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432" w:rsidRPr="000D60AA" w:rsidRDefault="001809AE" w:rsidP="000D60A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431D4" wp14:editId="35E883AF">
                <wp:simplePos x="0" y="0"/>
                <wp:positionH relativeFrom="page">
                  <wp:posOffset>431165</wp:posOffset>
                </wp:positionH>
                <wp:positionV relativeFrom="paragraph">
                  <wp:posOffset>0</wp:posOffset>
                </wp:positionV>
                <wp:extent cx="6697980" cy="86677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980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txbx>
                        <w:txbxContent>
                          <w:p w:rsidR="009C7686" w:rsidRPr="000D60AA" w:rsidRDefault="009C7686" w:rsidP="001809AE">
                            <w:pPr>
                              <w:jc w:val="center"/>
                              <w:rPr>
                                <w:rFonts w:asciiTheme="majorHAnsi" w:hAnsiTheme="majorHAnsi" w:cs="TH SarabunPSK"/>
                                <w:bCs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60AA">
                              <w:rPr>
                                <w:rFonts w:asciiTheme="majorHAnsi" w:hAnsiTheme="majorHAnsi" w:cs="TH SarabunPSK"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สังคมสูงวัย...ความท้าทายประเทศไทย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431D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3.95pt;margin-top:0;width:527.4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" filled="f" stroked="f" strokeweight="1.5pt">
                <v:textbox>
                  <w:txbxContent>
                    <w:p w:rsidR="009C7686" w:rsidRPr="000D60AA" w:rsidRDefault="009C7686" w:rsidP="001809AE">
                      <w:pPr>
                        <w:jc w:val="center"/>
                        <w:rPr>
                          <w:rFonts w:asciiTheme="majorHAnsi" w:hAnsiTheme="majorHAnsi" w:cs="TH SarabunPSK"/>
                          <w:bCs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60AA">
                        <w:rPr>
                          <w:rFonts w:asciiTheme="majorHAnsi" w:hAnsiTheme="majorHAnsi" w:cs="TH SarabunPSK"/>
                          <w:bCs/>
                          <w:color w:val="002060"/>
                          <w:sz w:val="72"/>
                          <w:szCs w:val="7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สังคมสูงวัย...ความท้าทายประเทศไทย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 w:rsidR="00B757EC" w:rsidRPr="005E21C4">
        <w:rPr>
          <w:rFonts w:ascii="TH SarabunPSK" w:hAnsi="TH SarabunPSK" w:cs="TH SarabunPSK"/>
          <w:b/>
          <w:bCs/>
          <w:sz w:val="36"/>
          <w:szCs w:val="36"/>
          <w:cs/>
        </w:rPr>
        <w:t>ศิริวรร</w:t>
      </w:r>
      <w:proofErr w:type="spellEnd"/>
      <w:r w:rsidR="00B757EC" w:rsidRPr="005E21C4">
        <w:rPr>
          <w:rFonts w:ascii="TH SarabunPSK" w:hAnsi="TH SarabunPSK" w:cs="TH SarabunPSK"/>
          <w:b/>
          <w:bCs/>
          <w:sz w:val="36"/>
          <w:szCs w:val="36"/>
          <w:cs/>
        </w:rPr>
        <w:t>ณ อรุณทิพย์ไ</w:t>
      </w:r>
      <w:r w:rsidR="005E21C4" w:rsidRPr="005E21C4">
        <w:rPr>
          <w:rFonts w:ascii="TH SarabunPSK" w:hAnsi="TH SarabunPSK" w:cs="TH SarabunPSK"/>
          <w:b/>
          <w:bCs/>
          <w:sz w:val="36"/>
          <w:szCs w:val="36"/>
          <w:cs/>
        </w:rPr>
        <w:t>พฑูรย์</w:t>
      </w:r>
      <w:r w:rsidR="008B3CFF">
        <w:rPr>
          <w:rFonts w:ascii="TH SarabunPSK" w:hAnsi="TH SarabunPSK" w:cs="TH SarabunPSK" w:hint="cs"/>
          <w:b/>
          <w:bCs/>
          <w:sz w:val="36"/>
          <w:szCs w:val="36"/>
          <w:cs/>
        </w:rPr>
        <w:t>*</w:t>
      </w:r>
    </w:p>
    <w:p w:rsidR="004876C4" w:rsidRPr="004C13E7" w:rsidRDefault="004C13E7" w:rsidP="004C13E7">
      <w:pPr>
        <w:ind w:left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- </w:t>
      </w:r>
      <w:r w:rsidR="009F3D51" w:rsidRPr="004C13E7">
        <w:rPr>
          <w:rFonts w:ascii="TH SarabunPSK" w:hAnsi="TH SarabunPSK" w:cs="TH SarabunPSK"/>
          <w:b/>
          <w:bCs/>
          <w:sz w:val="40"/>
          <w:szCs w:val="40"/>
          <w:cs/>
        </w:rPr>
        <w:t>สังคมสูงวัย</w:t>
      </w:r>
      <w:r w:rsidR="007B5159" w:rsidRPr="004C13E7">
        <w:rPr>
          <w:rFonts w:ascii="TH SarabunPSK" w:hAnsi="TH SarabunPSK" w:cs="TH SarabunPSK"/>
          <w:b/>
          <w:bCs/>
          <w:sz w:val="40"/>
          <w:szCs w:val="40"/>
          <w:cs/>
        </w:rPr>
        <w:t>…</w:t>
      </w:r>
      <w:r w:rsidR="009F3D51" w:rsidRPr="004C13E7">
        <w:rPr>
          <w:rFonts w:ascii="TH SarabunPSK" w:hAnsi="TH SarabunPSK" w:cs="TH SarabunPSK"/>
          <w:b/>
          <w:bCs/>
          <w:sz w:val="40"/>
          <w:szCs w:val="40"/>
          <w:cs/>
        </w:rPr>
        <w:t>ความจริงประเทศไทย</w:t>
      </w:r>
    </w:p>
    <w:p w:rsidR="004876C4" w:rsidRPr="004C13E7" w:rsidRDefault="004C13E7" w:rsidP="004C13E7">
      <w:pPr>
        <w:ind w:left="36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- </w:t>
      </w:r>
      <w:r w:rsidR="00DE2C8C" w:rsidRPr="00316BC7">
        <w:rPr>
          <w:rFonts w:ascii="TH SarabunPSK" w:hAnsi="TH SarabunPSK" w:cs="TH SarabunPSK"/>
          <w:b/>
          <w:bCs/>
          <w:sz w:val="40"/>
          <w:szCs w:val="40"/>
          <w:cs/>
        </w:rPr>
        <w:t>โลก</w:t>
      </w:r>
      <w:r w:rsidR="00DE2C8C">
        <w:rPr>
          <w:rFonts w:ascii="TH SarabunPSK" w:hAnsi="TH SarabunPSK" w:cs="TH SarabunPSK" w:hint="cs"/>
          <w:b/>
          <w:bCs/>
          <w:sz w:val="40"/>
          <w:szCs w:val="40"/>
          <w:cs/>
        </w:rPr>
        <w:t>ทั้งใบ...สูงวัยแล้ว</w:t>
      </w:r>
    </w:p>
    <w:p w:rsidR="004876C4" w:rsidRDefault="004C13E7" w:rsidP="004C13E7">
      <w:pPr>
        <w:ind w:firstLine="36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- </w:t>
      </w:r>
      <w:r w:rsidR="009F3D51" w:rsidRPr="004C13E7">
        <w:rPr>
          <w:rFonts w:ascii="TH SarabunPSK" w:hAnsi="TH SarabunPSK" w:cs="TH SarabunPSK"/>
          <w:b/>
          <w:bCs/>
          <w:sz w:val="40"/>
          <w:szCs w:val="40"/>
          <w:cs/>
        </w:rPr>
        <w:t>สังคมสูงวัย</w:t>
      </w:r>
      <w:r w:rsidR="00C77D09" w:rsidRPr="004C13E7">
        <w:rPr>
          <w:rFonts w:ascii="TH SarabunPSK" w:hAnsi="TH SarabunPSK" w:cs="TH SarabunPSK"/>
          <w:b/>
          <w:bCs/>
          <w:sz w:val="40"/>
          <w:szCs w:val="40"/>
          <w:cs/>
        </w:rPr>
        <w:t>…</w:t>
      </w:r>
      <w:r w:rsidR="009F3D51" w:rsidRPr="004C13E7">
        <w:rPr>
          <w:rFonts w:ascii="TH SarabunPSK" w:hAnsi="TH SarabunPSK" w:cs="TH SarabunPSK"/>
          <w:b/>
          <w:bCs/>
          <w:sz w:val="40"/>
          <w:szCs w:val="40"/>
          <w:cs/>
        </w:rPr>
        <w:t>ความท้าทายที่น่าห่วงใย</w:t>
      </w:r>
    </w:p>
    <w:p w:rsidR="001D2EFD" w:rsidRPr="004C13E7" w:rsidRDefault="001D2EFD" w:rsidP="004C13E7">
      <w:pPr>
        <w:ind w:firstLine="36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- การรับมือกับสังคมสูงวัย</w:t>
      </w:r>
      <w:r w:rsidRPr="003B0E6B">
        <w:rPr>
          <w:rFonts w:ascii="TH SarabunPSK" w:hAnsi="TH SarabunPSK" w:cs="TH SarabunPSK"/>
          <w:b/>
          <w:bCs/>
          <w:sz w:val="40"/>
          <w:szCs w:val="40"/>
          <w:cs/>
        </w:rPr>
        <w:t>ของประเทศไทย</w:t>
      </w:r>
    </w:p>
    <w:p w:rsidR="00D700E8" w:rsidRDefault="004C13E7" w:rsidP="006130FF">
      <w:pPr>
        <w:ind w:firstLine="36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- </w:t>
      </w:r>
      <w:r w:rsidR="00AE349E" w:rsidRPr="004C13E7">
        <w:rPr>
          <w:rFonts w:ascii="TH SarabunPSK" w:hAnsi="TH SarabunPSK" w:cs="TH SarabunPSK"/>
          <w:b/>
          <w:bCs/>
          <w:sz w:val="40"/>
          <w:szCs w:val="40"/>
          <w:cs/>
        </w:rPr>
        <w:t>สานพลัง</w:t>
      </w:r>
      <w:r w:rsidR="009F3D51" w:rsidRPr="004C13E7">
        <w:rPr>
          <w:rFonts w:ascii="TH SarabunPSK" w:hAnsi="TH SarabunPSK" w:cs="TH SarabunPSK"/>
          <w:b/>
          <w:bCs/>
          <w:sz w:val="40"/>
          <w:szCs w:val="40"/>
          <w:cs/>
        </w:rPr>
        <w:t>ประชารัฐ</w:t>
      </w:r>
      <w:r w:rsidR="00C77D09" w:rsidRPr="004C13E7">
        <w:rPr>
          <w:rFonts w:ascii="TH SarabunPSK" w:hAnsi="TH SarabunPSK" w:cs="TH SarabunPSK"/>
          <w:b/>
          <w:bCs/>
          <w:sz w:val="40"/>
          <w:szCs w:val="40"/>
          <w:cs/>
        </w:rPr>
        <w:t>…</w:t>
      </w:r>
      <w:r w:rsidR="009F3D51" w:rsidRPr="004C13E7">
        <w:rPr>
          <w:rFonts w:ascii="TH SarabunPSK" w:hAnsi="TH SarabunPSK" w:cs="TH SarabunPSK"/>
          <w:b/>
          <w:bCs/>
          <w:sz w:val="40"/>
          <w:szCs w:val="40"/>
          <w:cs/>
        </w:rPr>
        <w:t>ร่วมรับมือสังคมสูงวัย</w:t>
      </w:r>
    </w:p>
    <w:p w:rsidR="000D60AA" w:rsidRDefault="000D60AA" w:rsidP="000D60AA">
      <w:pPr>
        <w:ind w:firstLine="36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1120775</wp:posOffset>
                </wp:positionH>
                <wp:positionV relativeFrom="paragraph">
                  <wp:posOffset>168275</wp:posOffset>
                </wp:positionV>
                <wp:extent cx="35814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9A76B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8.25pt,13.25pt" to="370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" strokecolor="black [3040]" strokeweight="1.5pt">
                <w10:wrap anchorx="margin"/>
              </v:line>
            </w:pict>
          </mc:Fallback>
        </mc:AlternateContent>
      </w:r>
    </w:p>
    <w:p w:rsidR="00BD049D" w:rsidRDefault="00763F66" w:rsidP="000D60AA">
      <w:pPr>
        <w:ind w:firstLine="360"/>
        <w:rPr>
          <w:rFonts w:ascii="TH SarabunPSK" w:hAnsi="TH SarabunPSK" w:cs="TH SarabunPSK"/>
          <w:b/>
          <w:bCs/>
          <w:sz w:val="40"/>
          <w:szCs w:val="40"/>
        </w:rPr>
      </w:pPr>
      <w:r w:rsidRPr="00181BF1">
        <w:rPr>
          <w:rFonts w:ascii="TH SarabunPSK" w:hAnsi="TH SarabunPSK" w:cs="TH SarabunPSK"/>
          <w:b/>
          <w:bCs/>
          <w:sz w:val="40"/>
          <w:szCs w:val="40"/>
          <w:cs/>
        </w:rPr>
        <w:t>สังคมสูงวัย....ความจริงประเทศไทย</w:t>
      </w:r>
    </w:p>
    <w:p w:rsidR="00A37FCD" w:rsidRPr="00BD049D" w:rsidRDefault="00BD049D" w:rsidP="00BD049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63F66" w:rsidRPr="00F06E52">
        <w:rPr>
          <w:rFonts w:ascii="TH SarabunPSK" w:hAnsi="TH SarabunPSK" w:cs="TH SarabunPSK"/>
          <w:sz w:val="32"/>
          <w:szCs w:val="32"/>
          <w:cs/>
        </w:rPr>
        <w:t>การเปลี่ยนแปลงโครงสร้างทางประชากร(</w:t>
      </w:r>
      <w:r w:rsidR="00B15B08">
        <w:rPr>
          <w:rFonts w:ascii="TH SarabunPSK" w:hAnsi="TH SarabunPSK" w:cs="TH SarabunPSK"/>
          <w:sz w:val="32"/>
          <w:szCs w:val="32"/>
        </w:rPr>
        <w:t>Demographic</w:t>
      </w:r>
      <w:r w:rsidR="00B15B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3F66" w:rsidRPr="00F06E52">
        <w:rPr>
          <w:rFonts w:ascii="TH SarabunPSK" w:hAnsi="TH SarabunPSK" w:cs="TH SarabunPSK"/>
          <w:sz w:val="32"/>
          <w:szCs w:val="32"/>
        </w:rPr>
        <w:t>Change</w:t>
      </w:r>
      <w:r w:rsidR="00763F66" w:rsidRPr="00F06E52">
        <w:rPr>
          <w:rFonts w:ascii="TH SarabunPSK" w:hAnsi="TH SarabunPSK" w:cs="TH SarabunPSK"/>
          <w:sz w:val="32"/>
          <w:szCs w:val="32"/>
          <w:cs/>
        </w:rPr>
        <w:t>) กำลังเป็น</w:t>
      </w:r>
      <w:r w:rsidR="00741B1A">
        <w:rPr>
          <w:rFonts w:ascii="TH SarabunPSK" w:hAnsi="TH SarabunPSK" w:cs="TH SarabunPSK" w:hint="cs"/>
          <w:sz w:val="32"/>
          <w:szCs w:val="32"/>
          <w:cs/>
        </w:rPr>
        <w:t>ปรากฏการณ์</w:t>
      </w:r>
      <w:r w:rsidR="00763F66" w:rsidRPr="00F06E52">
        <w:rPr>
          <w:rFonts w:ascii="TH SarabunPSK" w:hAnsi="TH SarabunPSK" w:cs="TH SarabunPSK"/>
          <w:sz w:val="32"/>
          <w:szCs w:val="32"/>
          <w:cs/>
        </w:rPr>
        <w:t>ข้อเท็จจริง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763F66" w:rsidRPr="00F06E52">
        <w:rPr>
          <w:rFonts w:ascii="TH SarabunPSK" w:hAnsi="TH SarabunPSK" w:cs="TH SarabunPSK"/>
          <w:sz w:val="32"/>
          <w:szCs w:val="32"/>
          <w:cs/>
        </w:rPr>
        <w:t>ที่ไม่เพียงแต่จะอยู่ในกระแสความสนใจของนักประชากรศาสตร์ในภูมิภาค</w:t>
      </w:r>
      <w:proofErr w:type="spellStart"/>
      <w:r w:rsidR="00763F66" w:rsidRPr="00F06E52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0737F5">
        <w:rPr>
          <w:rFonts w:ascii="TH SarabunPSK" w:hAnsi="TH SarabunPSK" w:cs="TH SarabunPSK"/>
          <w:sz w:val="32"/>
          <w:szCs w:val="32"/>
        </w:rPr>
        <w:t xml:space="preserve"> </w:t>
      </w:r>
      <w:r w:rsidR="00763F66" w:rsidRPr="00F06E52">
        <w:rPr>
          <w:rFonts w:ascii="TH SarabunPSK" w:hAnsi="TH SarabunPSK" w:cs="TH SarabunPSK"/>
          <w:sz w:val="32"/>
          <w:szCs w:val="32"/>
          <w:cs/>
        </w:rPr>
        <w:t>ของโลก</w:t>
      </w:r>
      <w:r w:rsidR="009F4F74" w:rsidRPr="00F06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3F66" w:rsidRPr="00F06E52">
        <w:rPr>
          <w:rFonts w:ascii="TH SarabunPSK" w:hAnsi="TH SarabunPSK" w:cs="TH SarabunPSK"/>
          <w:sz w:val="32"/>
          <w:szCs w:val="32"/>
          <w:cs/>
        </w:rPr>
        <w:t>หาก</w:t>
      </w:r>
      <w:r w:rsidR="00BF7B98" w:rsidRPr="00F06E52">
        <w:rPr>
          <w:rFonts w:ascii="TH SarabunPSK" w:hAnsi="TH SarabunPSK" w:cs="TH SarabunPSK"/>
          <w:sz w:val="32"/>
          <w:szCs w:val="32"/>
          <w:cs/>
        </w:rPr>
        <w:t>แต่</w:t>
      </w:r>
      <w:r w:rsidR="00763F66" w:rsidRPr="00F06E52">
        <w:rPr>
          <w:rFonts w:ascii="TH SarabunPSK" w:hAnsi="TH SarabunPSK" w:cs="TH SarabunPSK"/>
          <w:sz w:val="32"/>
          <w:szCs w:val="32"/>
          <w:cs/>
        </w:rPr>
        <w:t>กำลังเป็นข้อเท็</w:t>
      </w:r>
      <w:r w:rsidR="008C1ACC" w:rsidRPr="00F06E52">
        <w:rPr>
          <w:rFonts w:ascii="TH SarabunPSK" w:hAnsi="TH SarabunPSK" w:cs="TH SarabunPSK"/>
          <w:sz w:val="32"/>
          <w:szCs w:val="32"/>
          <w:cs/>
        </w:rPr>
        <w:t>จ</w:t>
      </w:r>
      <w:r w:rsidR="00763F66" w:rsidRPr="00F06E52">
        <w:rPr>
          <w:rFonts w:ascii="TH SarabunPSK" w:hAnsi="TH SarabunPSK" w:cs="TH SarabunPSK"/>
          <w:sz w:val="32"/>
          <w:szCs w:val="32"/>
          <w:cs/>
        </w:rPr>
        <w:t>จริงที่</w:t>
      </w:r>
      <w:r w:rsidR="009F4F74" w:rsidRPr="00F06E52">
        <w:rPr>
          <w:rFonts w:ascii="TH SarabunPSK" w:hAnsi="TH SarabunPSK" w:cs="TH SarabunPSK"/>
          <w:sz w:val="32"/>
          <w:szCs w:val="32"/>
          <w:cs/>
        </w:rPr>
        <w:t>ผู้</w:t>
      </w:r>
      <w:r w:rsidR="00763F66" w:rsidRPr="00F06E52">
        <w:rPr>
          <w:rFonts w:ascii="TH SarabunPSK" w:hAnsi="TH SarabunPSK" w:cs="TH SarabunPSK"/>
          <w:sz w:val="32"/>
          <w:szCs w:val="32"/>
          <w:cs/>
        </w:rPr>
        <w:t>บริหาร</w:t>
      </w:r>
      <w:r w:rsidR="009B1311">
        <w:rPr>
          <w:rFonts w:ascii="TH SarabunPSK" w:hAnsi="TH SarabunPSK" w:cs="TH SarabunPSK" w:hint="cs"/>
          <w:sz w:val="32"/>
          <w:szCs w:val="32"/>
          <w:cs/>
        </w:rPr>
        <w:t>นโยบาย</w:t>
      </w:r>
      <w:r w:rsidR="00763F66" w:rsidRPr="00F06E52">
        <w:rPr>
          <w:rFonts w:ascii="TH SarabunPSK" w:hAnsi="TH SarabunPSK" w:cs="TH SarabunPSK"/>
          <w:sz w:val="32"/>
          <w:szCs w:val="32"/>
          <w:cs/>
        </w:rPr>
        <w:t>ผู้นำระดับ</w:t>
      </w:r>
      <w:r w:rsidR="009F4F74" w:rsidRPr="00F06E52">
        <w:rPr>
          <w:rFonts w:ascii="TH SarabunPSK" w:hAnsi="TH SarabunPSK" w:cs="TH SarabunPSK"/>
          <w:sz w:val="32"/>
          <w:szCs w:val="32"/>
          <w:cs/>
        </w:rPr>
        <w:t>ชาติและระดับ</w:t>
      </w:r>
      <w:r w:rsidR="00763F66" w:rsidRPr="00F06E52">
        <w:rPr>
          <w:rFonts w:ascii="TH SarabunPSK" w:hAnsi="TH SarabunPSK" w:cs="TH SarabunPSK"/>
          <w:sz w:val="32"/>
          <w:szCs w:val="32"/>
          <w:cs/>
        </w:rPr>
        <w:t>โลกในภูมิภาค</w:t>
      </w:r>
      <w:proofErr w:type="spellStart"/>
      <w:r w:rsidR="00763F66" w:rsidRPr="00F06E52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9B13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3F66" w:rsidRPr="00F06E52">
        <w:rPr>
          <w:rFonts w:ascii="TH SarabunPSK" w:hAnsi="TH SarabunPSK" w:cs="TH SarabunPSK"/>
          <w:sz w:val="32"/>
          <w:szCs w:val="32"/>
          <w:cs/>
        </w:rPr>
        <w:t>รวมไปจนถึงนักธุรกิจและนักลงทุนโดยเฉพาะ</w:t>
      </w:r>
      <w:r w:rsidR="009B1311">
        <w:rPr>
          <w:rFonts w:ascii="TH SarabunPSK" w:hAnsi="TH SarabunPSK" w:cs="TH SarabunPSK" w:hint="cs"/>
          <w:sz w:val="32"/>
          <w:szCs w:val="32"/>
          <w:cs/>
        </w:rPr>
        <w:t>ใน</w:t>
      </w:r>
      <w:r w:rsidR="00763F66" w:rsidRPr="00F06E52">
        <w:rPr>
          <w:rFonts w:ascii="TH SarabunPSK" w:hAnsi="TH SarabunPSK" w:cs="TH SarabunPSK"/>
          <w:sz w:val="32"/>
          <w:szCs w:val="32"/>
          <w:cs/>
        </w:rPr>
        <w:t>ภาคธุรกิจ</w:t>
      </w:r>
      <w:proofErr w:type="spellStart"/>
      <w:r w:rsidR="00763F66" w:rsidRPr="00F06E52">
        <w:rPr>
          <w:rFonts w:ascii="TH SarabunPSK" w:hAnsi="TH SarabunPSK" w:cs="TH SarabunPSK"/>
          <w:sz w:val="32"/>
          <w:szCs w:val="32"/>
          <w:cs/>
        </w:rPr>
        <w:t>มห</w:t>
      </w:r>
      <w:proofErr w:type="spellEnd"/>
      <w:r w:rsidR="00763F66" w:rsidRPr="00F06E52">
        <w:rPr>
          <w:rFonts w:ascii="TH SarabunPSK" w:hAnsi="TH SarabunPSK" w:cs="TH SarabunPSK"/>
          <w:sz w:val="32"/>
          <w:szCs w:val="32"/>
          <w:cs/>
        </w:rPr>
        <w:t>ภาค</w:t>
      </w:r>
      <w:r w:rsidR="00BF7B98" w:rsidRPr="00F06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3F66" w:rsidRPr="00F06E52">
        <w:rPr>
          <w:rFonts w:ascii="TH SarabunPSK" w:hAnsi="TH SarabunPSK" w:cs="TH SarabunPSK"/>
          <w:sz w:val="32"/>
          <w:szCs w:val="32"/>
          <w:cs/>
        </w:rPr>
        <w:t>ต่างกำลังให้ความสนใจ</w:t>
      </w:r>
      <w:r w:rsidR="006A1BEB">
        <w:rPr>
          <w:rFonts w:ascii="TH SarabunPSK" w:hAnsi="TH SarabunPSK" w:cs="TH SarabunPSK" w:hint="cs"/>
          <w:sz w:val="32"/>
          <w:szCs w:val="32"/>
          <w:cs/>
        </w:rPr>
        <w:t>และจับตามอง</w:t>
      </w:r>
      <w:r w:rsidR="00763F66" w:rsidRPr="00F06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7B98" w:rsidRPr="00F06E52">
        <w:rPr>
          <w:rFonts w:ascii="TH SarabunPSK" w:hAnsi="TH SarabunPSK" w:cs="TH SarabunPSK"/>
          <w:sz w:val="32"/>
          <w:szCs w:val="32"/>
          <w:cs/>
        </w:rPr>
        <w:t>โดยได้มีการศึกษา</w:t>
      </w:r>
      <w:r w:rsidR="00763F66" w:rsidRPr="00F06E52">
        <w:rPr>
          <w:rFonts w:ascii="TH SarabunPSK" w:hAnsi="TH SarabunPSK" w:cs="TH SarabunPSK"/>
          <w:sz w:val="32"/>
          <w:szCs w:val="32"/>
          <w:cs/>
        </w:rPr>
        <w:t xml:space="preserve">วิเคราะห์ ทิศทาง แนวโน้ม เพื่อคาดการณ์สถานการณ์ด้านประชากร </w:t>
      </w:r>
      <w:r w:rsidR="006A1BEB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763F66" w:rsidRPr="00F06E52">
        <w:rPr>
          <w:rFonts w:ascii="TH SarabunPSK" w:hAnsi="TH SarabunPSK" w:cs="TH SarabunPSK"/>
          <w:sz w:val="32"/>
          <w:szCs w:val="32"/>
          <w:cs/>
        </w:rPr>
        <w:t>จะนำไปสู่การวางแผน กำหนดแนวทาง</w:t>
      </w:r>
      <w:r w:rsidR="00B153EE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763F66" w:rsidRPr="00F06E52">
        <w:rPr>
          <w:rFonts w:ascii="TH SarabunPSK" w:hAnsi="TH SarabunPSK" w:cs="TH SarabunPSK"/>
          <w:sz w:val="32"/>
          <w:szCs w:val="32"/>
          <w:cs/>
        </w:rPr>
        <w:t>รับมือกับโอกาส</w:t>
      </w:r>
      <w:r w:rsidR="00332DE6" w:rsidRPr="00F06E52">
        <w:rPr>
          <w:rFonts w:ascii="TH SarabunPSK" w:hAnsi="TH SarabunPSK" w:cs="TH SarabunPSK"/>
          <w:sz w:val="32"/>
          <w:szCs w:val="32"/>
          <w:cs/>
        </w:rPr>
        <w:t>ของความเปลี่ยนแปลงสำคัญของโครงสร้าง</w:t>
      </w:r>
      <w:r w:rsidR="00763F66" w:rsidRPr="00F06E52">
        <w:rPr>
          <w:rFonts w:ascii="TH SarabunPSK" w:hAnsi="TH SarabunPSK" w:cs="TH SarabunPSK"/>
          <w:sz w:val="32"/>
          <w:szCs w:val="32"/>
          <w:cs/>
        </w:rPr>
        <w:t>ทางประชากรดังกล่า</w:t>
      </w:r>
      <w:r w:rsidR="00C45599" w:rsidRPr="00F06E52">
        <w:rPr>
          <w:rFonts w:ascii="TH SarabunPSK" w:hAnsi="TH SarabunPSK" w:cs="TH SarabunPSK"/>
          <w:sz w:val="32"/>
          <w:szCs w:val="32"/>
          <w:cs/>
        </w:rPr>
        <w:t>ว</w:t>
      </w:r>
      <w:r w:rsidR="00332DE6" w:rsidRPr="00F06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3F66" w:rsidRPr="00F06E52">
        <w:rPr>
          <w:rFonts w:ascii="TH SarabunPSK" w:hAnsi="TH SarabunPSK" w:cs="TH SarabunPSK"/>
          <w:sz w:val="32"/>
          <w:szCs w:val="32"/>
          <w:cs/>
        </w:rPr>
        <w:t>ขณะเดีย</w:t>
      </w:r>
      <w:r w:rsidR="00490377" w:rsidRPr="00F06E52">
        <w:rPr>
          <w:rFonts w:ascii="TH SarabunPSK" w:hAnsi="TH SarabunPSK" w:cs="TH SarabunPSK"/>
          <w:sz w:val="32"/>
          <w:szCs w:val="32"/>
          <w:cs/>
        </w:rPr>
        <w:t>วกันก็ไม่ละเลยที่จะพยายามวิเคราะ</w:t>
      </w:r>
      <w:r w:rsidR="00763F66" w:rsidRPr="00F06E52">
        <w:rPr>
          <w:rFonts w:ascii="TH SarabunPSK" w:hAnsi="TH SarabunPSK" w:cs="TH SarabunPSK"/>
          <w:sz w:val="32"/>
          <w:szCs w:val="32"/>
          <w:cs/>
        </w:rPr>
        <w:t>ห์</w:t>
      </w:r>
      <w:r w:rsidR="00181BF1">
        <w:rPr>
          <w:rFonts w:ascii="TH SarabunPSK" w:hAnsi="TH SarabunPSK" w:cs="TH SarabunPSK"/>
          <w:sz w:val="32"/>
          <w:szCs w:val="32"/>
        </w:rPr>
        <w:t xml:space="preserve"> </w:t>
      </w:r>
      <w:r w:rsidR="00332DE6" w:rsidRPr="00F06E52">
        <w:rPr>
          <w:rFonts w:ascii="TH SarabunPSK" w:hAnsi="TH SarabunPSK" w:cs="TH SarabunPSK"/>
          <w:sz w:val="32"/>
          <w:szCs w:val="32"/>
          <w:cs/>
        </w:rPr>
        <w:t>สังเคราะห์</w:t>
      </w:r>
      <w:r w:rsidR="00391A3C">
        <w:rPr>
          <w:rFonts w:ascii="TH SarabunPSK" w:hAnsi="TH SarabunPSK" w:cs="TH SarabunPSK" w:hint="cs"/>
          <w:sz w:val="32"/>
          <w:szCs w:val="32"/>
          <w:cs/>
        </w:rPr>
        <w:t>ข้อมูลที่เกี่ยวข้องกับ</w:t>
      </w:r>
      <w:r w:rsidR="00763F66" w:rsidRPr="00F06E52">
        <w:rPr>
          <w:rFonts w:ascii="TH SarabunPSK" w:hAnsi="TH SarabunPSK" w:cs="TH SarabunPSK"/>
          <w:sz w:val="32"/>
          <w:szCs w:val="32"/>
          <w:cs/>
        </w:rPr>
        <w:t>สถานการณ์ข้อเท็จจริง</w:t>
      </w:r>
      <w:r w:rsidR="00803C9A" w:rsidRPr="00F06E52">
        <w:rPr>
          <w:rFonts w:ascii="TH SarabunPSK" w:hAnsi="TH SarabunPSK" w:cs="TH SarabunPSK"/>
          <w:sz w:val="32"/>
          <w:szCs w:val="32"/>
          <w:cs/>
        </w:rPr>
        <w:t>ดังกล่าว เพื่อนำไปสู่การพิจารณาแนวทาง</w:t>
      </w:r>
      <w:r w:rsidR="00EB1573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803C9A" w:rsidRPr="00F06E52">
        <w:rPr>
          <w:rFonts w:ascii="TH SarabunPSK" w:hAnsi="TH SarabunPSK" w:cs="TH SarabunPSK"/>
          <w:sz w:val="32"/>
          <w:szCs w:val="32"/>
          <w:cs/>
        </w:rPr>
        <w:t xml:space="preserve">ที่จะช่วยลดผลกระทบ </w:t>
      </w:r>
      <w:r w:rsidR="00EB1573">
        <w:rPr>
          <w:rFonts w:ascii="TH SarabunPSK" w:hAnsi="TH SarabunPSK" w:cs="TH SarabunPSK" w:hint="cs"/>
          <w:sz w:val="32"/>
          <w:szCs w:val="32"/>
          <w:cs/>
        </w:rPr>
        <w:t>รวมทั้งการ</w:t>
      </w:r>
      <w:r w:rsidR="00803C9A" w:rsidRPr="00F06E52">
        <w:rPr>
          <w:rFonts w:ascii="TH SarabunPSK" w:hAnsi="TH SarabunPSK" w:cs="TH SarabunPSK"/>
          <w:sz w:val="32"/>
          <w:szCs w:val="32"/>
          <w:cs/>
        </w:rPr>
        <w:t>กำหนดยุทธศาสตร์และวิธีปฏิบัติ</w:t>
      </w:r>
      <w:r w:rsidR="009C1749">
        <w:rPr>
          <w:rFonts w:ascii="TH SarabunPSK" w:hAnsi="TH SarabunPSK" w:cs="TH SarabunPSK" w:hint="cs"/>
          <w:sz w:val="32"/>
          <w:szCs w:val="32"/>
          <w:cs/>
        </w:rPr>
        <w:t>รับมือกับ</w:t>
      </w:r>
      <w:r w:rsidR="00803C9A" w:rsidRPr="00F06E52">
        <w:rPr>
          <w:rFonts w:ascii="TH SarabunPSK" w:hAnsi="TH SarabunPSK" w:cs="TH SarabunPSK"/>
          <w:sz w:val="32"/>
          <w:szCs w:val="32"/>
          <w:cs/>
        </w:rPr>
        <w:t>การเปลี่ยนแปลงโครงสร้าง</w:t>
      </w:r>
      <w:r w:rsidR="009C174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03C9A" w:rsidRPr="00F06E52">
        <w:rPr>
          <w:rFonts w:ascii="TH SarabunPSK" w:hAnsi="TH SarabunPSK" w:cs="TH SarabunPSK"/>
          <w:sz w:val="32"/>
          <w:szCs w:val="32"/>
          <w:cs/>
        </w:rPr>
        <w:t>ของประชากร</w:t>
      </w:r>
      <w:r w:rsidR="009C17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3C9A" w:rsidRPr="00F06E52">
        <w:rPr>
          <w:rFonts w:ascii="TH SarabunPSK" w:hAnsi="TH SarabunPSK" w:cs="TH SarabunPSK"/>
          <w:sz w:val="32"/>
          <w:szCs w:val="32"/>
          <w:cs/>
        </w:rPr>
        <w:t>ที่เป็น</w:t>
      </w:r>
      <w:r w:rsidR="009C1749">
        <w:rPr>
          <w:rFonts w:ascii="TH SarabunPSK" w:hAnsi="TH SarabunPSK" w:cs="TH SarabunPSK" w:hint="cs"/>
          <w:sz w:val="32"/>
          <w:szCs w:val="32"/>
          <w:cs/>
        </w:rPr>
        <w:t>เงื่อนไข</w:t>
      </w:r>
      <w:r w:rsidR="00803C9A" w:rsidRPr="00F06E52">
        <w:rPr>
          <w:rFonts w:ascii="TH SarabunPSK" w:hAnsi="TH SarabunPSK" w:cs="TH SarabunPSK"/>
          <w:sz w:val="32"/>
          <w:szCs w:val="32"/>
          <w:cs/>
        </w:rPr>
        <w:t>สำคัญ</w:t>
      </w:r>
      <w:r w:rsidR="00332DE6" w:rsidRPr="00F06E52">
        <w:rPr>
          <w:rFonts w:ascii="TH SarabunPSK" w:hAnsi="TH SarabunPSK" w:cs="TH SarabunPSK"/>
          <w:sz w:val="32"/>
          <w:szCs w:val="32"/>
          <w:cs/>
        </w:rPr>
        <w:t>ในทุกมิติ</w:t>
      </w:r>
      <w:r w:rsidR="009C1749">
        <w:rPr>
          <w:rFonts w:ascii="TH SarabunPSK" w:hAnsi="TH SarabunPSK" w:cs="TH SarabunPSK"/>
          <w:sz w:val="32"/>
          <w:szCs w:val="32"/>
          <w:cs/>
        </w:rPr>
        <w:t>ของการ</w:t>
      </w:r>
      <w:r w:rsidR="00803C9A" w:rsidRPr="00F06E52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="00A37F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101C" w:rsidRPr="00B15B08">
        <w:rPr>
          <w:rFonts w:ascii="TH SarabunPSK" w:hAnsi="TH SarabunPSK" w:cs="TH SarabunPSK"/>
          <w:sz w:val="32"/>
          <w:szCs w:val="32"/>
          <w:cs/>
        </w:rPr>
        <w:t>ประเทศไทย</w:t>
      </w:r>
      <w:r w:rsidR="007B7B41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54101C" w:rsidRPr="00B15B08">
        <w:rPr>
          <w:rFonts w:ascii="TH SarabunPSK" w:hAnsi="TH SarabunPSK" w:cs="TH SarabunPSK"/>
          <w:sz w:val="32"/>
          <w:szCs w:val="32"/>
          <w:cs/>
        </w:rPr>
        <w:t>เข้าสู่</w:t>
      </w:r>
      <w:r w:rsidR="0076134C">
        <w:rPr>
          <w:rFonts w:ascii="TH SarabunPSK" w:hAnsi="TH SarabunPSK" w:cs="TH SarabunPSK" w:hint="cs"/>
          <w:sz w:val="32"/>
          <w:szCs w:val="32"/>
          <w:cs/>
        </w:rPr>
        <w:t>การเป็น</w:t>
      </w:r>
      <w:r w:rsidR="0054101C" w:rsidRPr="00B15B08">
        <w:rPr>
          <w:rFonts w:ascii="TH SarabunPSK" w:hAnsi="TH SarabunPSK" w:cs="TH SarabunPSK"/>
          <w:sz w:val="32"/>
          <w:szCs w:val="32"/>
          <w:cs/>
        </w:rPr>
        <w:t>สังคมสูงอายุ (</w:t>
      </w:r>
      <w:r w:rsidR="0054101C" w:rsidRPr="00B15B08">
        <w:rPr>
          <w:rFonts w:ascii="TH SarabunPSK" w:hAnsi="TH SarabunPSK" w:cs="TH SarabunPSK"/>
          <w:sz w:val="32"/>
          <w:szCs w:val="32"/>
        </w:rPr>
        <w:t xml:space="preserve">Ageing Society ) </w:t>
      </w:r>
      <w:r w:rsidR="008A0FE2">
        <w:rPr>
          <w:rFonts w:ascii="TH SarabunPSK" w:hAnsi="TH SarabunPSK" w:cs="TH SarabunPSK" w:hint="cs"/>
          <w:sz w:val="32"/>
          <w:szCs w:val="32"/>
          <w:cs/>
        </w:rPr>
        <w:t>มาตั้ง</w:t>
      </w:r>
      <w:r w:rsidR="0054101C" w:rsidRPr="00B15B08">
        <w:rPr>
          <w:rFonts w:ascii="TH SarabunPSK" w:hAnsi="TH SarabunPSK" w:cs="TH SarabunPSK"/>
          <w:sz w:val="32"/>
          <w:szCs w:val="32"/>
          <w:cs/>
        </w:rPr>
        <w:t xml:space="preserve">แต่ปี พ.ศ. </w:t>
      </w:r>
      <w:r w:rsidR="0035766A" w:rsidRPr="00B15B08">
        <w:rPr>
          <w:rFonts w:ascii="TH SarabunPSK" w:hAnsi="TH SarabunPSK" w:cs="TH SarabunPSK"/>
          <w:sz w:val="32"/>
          <w:szCs w:val="32"/>
          <w:cs/>
        </w:rPr>
        <w:t>2548</w:t>
      </w:r>
      <w:r w:rsidR="0054101C" w:rsidRPr="00B15B08">
        <w:rPr>
          <w:rFonts w:ascii="TH SarabunPSK" w:hAnsi="TH SarabunPSK" w:cs="TH SarabunPSK"/>
          <w:sz w:val="32"/>
          <w:szCs w:val="32"/>
        </w:rPr>
        <w:t xml:space="preserve"> </w:t>
      </w:r>
      <w:r w:rsidR="0054101C" w:rsidRPr="00B15B08">
        <w:rPr>
          <w:rFonts w:ascii="TH SarabunPSK" w:hAnsi="TH SarabunPSK" w:cs="TH SarabunPSK"/>
          <w:sz w:val="32"/>
          <w:szCs w:val="32"/>
          <w:cs/>
        </w:rPr>
        <w:t>เป็นต้นมา</w:t>
      </w:r>
      <w:r w:rsidR="00A37F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101C" w:rsidRPr="00B15B08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="0054101C" w:rsidRPr="00B15B08">
        <w:rPr>
          <w:rFonts w:ascii="TH SarabunPSK" w:hAnsi="TH SarabunPSK" w:cs="TH SarabunPSK"/>
          <w:sz w:val="32"/>
          <w:szCs w:val="32"/>
        </w:rPr>
        <w:t xml:space="preserve">1 </w:t>
      </w:r>
      <w:r w:rsidR="0054101C" w:rsidRPr="00B15B08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="0054101C" w:rsidRPr="00B15B08">
        <w:rPr>
          <w:rFonts w:ascii="TH SarabunPSK" w:hAnsi="TH SarabunPSK" w:cs="TH SarabunPSK"/>
          <w:sz w:val="32"/>
          <w:szCs w:val="32"/>
        </w:rPr>
        <w:t xml:space="preserve">10 </w:t>
      </w:r>
      <w:r w:rsidR="0054101C" w:rsidRPr="00B15B08">
        <w:rPr>
          <w:rFonts w:ascii="TH SarabunPSK" w:hAnsi="TH SarabunPSK" w:cs="TH SarabunPSK"/>
          <w:sz w:val="32"/>
          <w:szCs w:val="32"/>
          <w:cs/>
        </w:rPr>
        <w:t xml:space="preserve">ของประชากรไทยเป็นประชากรที่มีอายุตั้งแต่ </w:t>
      </w:r>
      <w:r w:rsidR="0054101C" w:rsidRPr="00B15B08">
        <w:rPr>
          <w:rFonts w:ascii="TH SarabunPSK" w:hAnsi="TH SarabunPSK" w:cs="TH SarabunPSK"/>
          <w:sz w:val="32"/>
          <w:szCs w:val="32"/>
        </w:rPr>
        <w:t xml:space="preserve">60 </w:t>
      </w:r>
      <w:r w:rsidR="0054101C" w:rsidRPr="00B15B08">
        <w:rPr>
          <w:rFonts w:ascii="TH SarabunPSK" w:hAnsi="TH SarabunPSK" w:cs="TH SarabunPSK"/>
          <w:sz w:val="32"/>
          <w:szCs w:val="32"/>
          <w:cs/>
        </w:rPr>
        <w:t>ปีขึ้นไป และ คาดว่าประเทศไทยจะเป็น</w:t>
      </w:r>
      <w:r w:rsidR="003114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14A9" w:rsidRPr="003114A9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54101C" w:rsidRPr="003114A9">
        <w:rPr>
          <w:rFonts w:ascii="TH SarabunPSK" w:hAnsi="TH SarabunPSK" w:cs="TH SarabunPSK"/>
          <w:b/>
          <w:bCs/>
          <w:sz w:val="32"/>
          <w:szCs w:val="32"/>
          <w:cs/>
        </w:rPr>
        <w:t>สังคมผู้สูงอายุโดยสมบูรณ์</w:t>
      </w:r>
      <w:r w:rsidR="003114A9" w:rsidRPr="003114A9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="0054101C" w:rsidRPr="00B15B0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4101C" w:rsidRPr="00B15B08">
        <w:rPr>
          <w:rFonts w:ascii="TH SarabunPSK" w:hAnsi="TH SarabunPSK" w:cs="TH SarabunPSK"/>
          <w:sz w:val="32"/>
          <w:szCs w:val="32"/>
        </w:rPr>
        <w:t xml:space="preserve">Complete Aged Society) </w:t>
      </w:r>
      <w:r w:rsidR="0054101C" w:rsidRPr="00B15B08">
        <w:rPr>
          <w:rFonts w:ascii="TH SarabunPSK" w:hAnsi="TH SarabunPSK" w:cs="TH SarabunPSK"/>
          <w:sz w:val="32"/>
          <w:szCs w:val="32"/>
          <w:cs/>
        </w:rPr>
        <w:t xml:space="preserve">ในปี พ.ศ. </w:t>
      </w:r>
      <w:r w:rsidR="008A0FE2">
        <w:rPr>
          <w:rFonts w:ascii="TH SarabunPSK" w:hAnsi="TH SarabunPSK" w:cs="TH SarabunPSK" w:hint="cs"/>
          <w:sz w:val="32"/>
          <w:szCs w:val="32"/>
          <w:cs/>
        </w:rPr>
        <w:t>2564</w:t>
      </w:r>
      <w:r w:rsidR="0054101C" w:rsidRPr="00B15B08">
        <w:rPr>
          <w:rFonts w:ascii="TH SarabunPSK" w:hAnsi="TH SarabunPSK" w:cs="TH SarabunPSK"/>
          <w:sz w:val="32"/>
          <w:szCs w:val="32"/>
        </w:rPr>
        <w:t xml:space="preserve"> </w:t>
      </w:r>
      <w:r w:rsidR="0054101C" w:rsidRPr="00B15B08">
        <w:rPr>
          <w:rFonts w:ascii="TH SarabunPSK" w:hAnsi="TH SarabunPSK" w:cs="TH SarabunPSK"/>
          <w:sz w:val="32"/>
          <w:szCs w:val="32"/>
          <w:cs/>
        </w:rPr>
        <w:t>คือประชากรสูงอายุจะ</w:t>
      </w:r>
      <w:r w:rsidR="008A0FE2">
        <w:rPr>
          <w:rFonts w:ascii="TH SarabunPSK" w:hAnsi="TH SarabunPSK" w:cs="TH SarabunPSK" w:hint="cs"/>
          <w:sz w:val="32"/>
          <w:szCs w:val="32"/>
          <w:cs/>
        </w:rPr>
        <w:t>เพิ่มขึ้นถึง</w:t>
      </w:r>
      <w:r w:rsidR="0054101C" w:rsidRPr="00B15B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101C" w:rsidRPr="00B15B08">
        <w:rPr>
          <w:rFonts w:ascii="TH SarabunPSK" w:hAnsi="TH SarabunPSK" w:cs="TH SarabunPSK"/>
          <w:sz w:val="32"/>
          <w:szCs w:val="32"/>
        </w:rPr>
        <w:t xml:space="preserve">1 </w:t>
      </w:r>
      <w:r w:rsidR="0054101C" w:rsidRPr="00B15B08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="0054101C" w:rsidRPr="00B15B08">
        <w:rPr>
          <w:rFonts w:ascii="TH SarabunPSK" w:hAnsi="TH SarabunPSK" w:cs="TH SarabunPSK"/>
          <w:sz w:val="32"/>
          <w:szCs w:val="32"/>
        </w:rPr>
        <w:t xml:space="preserve">5 </w:t>
      </w:r>
      <w:r w:rsidR="0054101C" w:rsidRPr="00B15B08">
        <w:rPr>
          <w:rFonts w:ascii="TH SarabunPSK" w:hAnsi="TH SarabunPSK" w:cs="TH SarabunPSK"/>
          <w:sz w:val="32"/>
          <w:szCs w:val="32"/>
          <w:cs/>
        </w:rPr>
        <w:t>และเป็น</w:t>
      </w:r>
      <w:r w:rsidR="0054101C" w:rsidRPr="00B15B08">
        <w:rPr>
          <w:rFonts w:ascii="TH SarabunPSK" w:hAnsi="TH SarabunPSK" w:cs="TH SarabunPSK"/>
          <w:sz w:val="32"/>
          <w:szCs w:val="32"/>
        </w:rPr>
        <w:t xml:space="preserve"> </w:t>
      </w:r>
      <w:r w:rsidR="0054101C" w:rsidRPr="00910806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54101C" w:rsidRPr="00910806">
        <w:rPr>
          <w:rFonts w:ascii="TH SarabunPSK" w:hAnsi="TH SarabunPSK" w:cs="TH SarabunPSK"/>
          <w:b/>
          <w:bCs/>
          <w:sz w:val="32"/>
          <w:szCs w:val="32"/>
          <w:cs/>
        </w:rPr>
        <w:t>สังคมสูงวัยระดับสุดยอด</w:t>
      </w:r>
      <w:r w:rsidR="0054101C" w:rsidRPr="00910806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54101C" w:rsidRPr="00B15B08">
        <w:rPr>
          <w:rFonts w:ascii="TH SarabunPSK" w:hAnsi="TH SarabunPSK" w:cs="TH SarabunPSK"/>
          <w:sz w:val="32"/>
          <w:szCs w:val="32"/>
        </w:rPr>
        <w:t xml:space="preserve"> (Super Aged Society) </w:t>
      </w:r>
      <w:r w:rsidR="008A0FE2">
        <w:rPr>
          <w:rFonts w:ascii="TH SarabunPSK" w:hAnsi="TH SarabunPSK" w:cs="TH SarabunPSK" w:hint="cs"/>
          <w:sz w:val="32"/>
          <w:szCs w:val="32"/>
          <w:cs/>
        </w:rPr>
        <w:t>ภาย</w:t>
      </w:r>
      <w:r w:rsidR="0054101C" w:rsidRPr="00B15B08">
        <w:rPr>
          <w:rFonts w:ascii="TH SarabunPSK" w:hAnsi="TH SarabunPSK" w:cs="TH SarabunPSK"/>
          <w:sz w:val="32"/>
          <w:szCs w:val="32"/>
          <w:cs/>
        </w:rPr>
        <w:t xml:space="preserve">ในอีก </w:t>
      </w:r>
      <w:r w:rsidR="0054101C" w:rsidRPr="00B15B08">
        <w:rPr>
          <w:rFonts w:ascii="TH SarabunPSK" w:hAnsi="TH SarabunPSK" w:cs="TH SarabunPSK"/>
          <w:sz w:val="32"/>
          <w:szCs w:val="32"/>
        </w:rPr>
        <w:t xml:space="preserve">20 </w:t>
      </w:r>
      <w:r w:rsidR="0054101C" w:rsidRPr="00B15B08">
        <w:rPr>
          <w:rFonts w:ascii="TH SarabunPSK" w:hAnsi="TH SarabunPSK" w:cs="TH SarabunPSK"/>
          <w:sz w:val="32"/>
          <w:szCs w:val="32"/>
          <w:cs/>
        </w:rPr>
        <w:t>ปี</w:t>
      </w:r>
      <w:r w:rsidR="008A0FE2">
        <w:rPr>
          <w:rFonts w:ascii="TH SarabunPSK" w:hAnsi="TH SarabunPSK" w:cs="TH SarabunPSK" w:hint="cs"/>
          <w:sz w:val="32"/>
          <w:szCs w:val="32"/>
          <w:cs/>
        </w:rPr>
        <w:t>ต่อจากนี้ไปคือใน</w:t>
      </w:r>
      <w:r w:rsidR="0054101C" w:rsidRPr="00B15B08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54101C" w:rsidRPr="00B15B08">
        <w:rPr>
          <w:rFonts w:ascii="TH SarabunPSK" w:hAnsi="TH SarabunPSK" w:cs="TH SarabunPSK"/>
          <w:sz w:val="32"/>
          <w:szCs w:val="32"/>
        </w:rPr>
        <w:t xml:space="preserve">2578 </w:t>
      </w:r>
      <w:r w:rsidR="0054101C" w:rsidRPr="00B15B08">
        <w:rPr>
          <w:rFonts w:ascii="TH SarabunPSK" w:hAnsi="TH SarabunPSK" w:cs="TH SarabunPSK"/>
          <w:sz w:val="32"/>
          <w:szCs w:val="32"/>
          <w:cs/>
        </w:rPr>
        <w:t>โดยประมาณการว่าจะมี</w:t>
      </w:r>
      <w:r w:rsidR="0054101C" w:rsidRPr="00B15B08">
        <w:rPr>
          <w:rFonts w:ascii="TH SarabunPSK" w:hAnsi="TH SarabunPSK" w:cs="TH SarabunPSK"/>
          <w:sz w:val="32"/>
          <w:szCs w:val="32"/>
        </w:rPr>
        <w:t xml:space="preserve"> </w:t>
      </w:r>
      <w:r w:rsidR="00DB555A">
        <w:rPr>
          <w:rFonts w:ascii="TH SarabunPSK" w:hAnsi="TH SarabunPSK" w:cs="TH SarabunPSK"/>
          <w:sz w:val="32"/>
          <w:szCs w:val="32"/>
          <w:cs/>
        </w:rPr>
        <w:t>ประชากร</w:t>
      </w:r>
      <w:r w:rsidR="0054101C" w:rsidRPr="00B15B08">
        <w:rPr>
          <w:rFonts w:ascii="TH SarabunPSK" w:hAnsi="TH SarabunPSK" w:cs="TH SarabunPSK"/>
          <w:sz w:val="32"/>
          <w:szCs w:val="32"/>
          <w:cs/>
        </w:rPr>
        <w:t>สูงอายุเพิ่ม</w:t>
      </w:r>
      <w:r w:rsidR="00DB555A">
        <w:rPr>
          <w:rFonts w:ascii="TH SarabunPSK" w:hAnsi="TH SarabunPSK" w:cs="TH SarabunPSK" w:hint="cs"/>
          <w:sz w:val="32"/>
          <w:szCs w:val="32"/>
          <w:cs/>
        </w:rPr>
        <w:t>ขึ้น</w:t>
      </w:r>
      <w:r w:rsidR="0054101C" w:rsidRPr="00B15B08">
        <w:rPr>
          <w:rFonts w:ascii="TH SarabunPSK" w:hAnsi="TH SarabunPSK" w:cs="TH SarabunPSK"/>
          <w:sz w:val="32"/>
          <w:szCs w:val="32"/>
          <w:cs/>
        </w:rPr>
        <w:t xml:space="preserve">เป็นร้อยละ </w:t>
      </w:r>
      <w:r w:rsidR="0054101C" w:rsidRPr="00B15B08">
        <w:rPr>
          <w:rFonts w:ascii="TH SarabunPSK" w:hAnsi="TH SarabunPSK" w:cs="TH SarabunPSK"/>
          <w:sz w:val="32"/>
          <w:szCs w:val="32"/>
        </w:rPr>
        <w:t xml:space="preserve">30 </w:t>
      </w:r>
      <w:r w:rsidR="0035766A" w:rsidRPr="00B15B08">
        <w:rPr>
          <w:rFonts w:ascii="TH SarabunPSK" w:hAnsi="TH SarabunPSK" w:cs="TH SarabunPSK"/>
          <w:sz w:val="32"/>
          <w:szCs w:val="32"/>
          <w:cs/>
        </w:rPr>
        <w:t>ของจำ</w:t>
      </w:r>
      <w:r w:rsidR="0054101C" w:rsidRPr="00B15B08">
        <w:rPr>
          <w:rFonts w:ascii="TH SarabunPSK" w:hAnsi="TH SarabunPSK" w:cs="TH SarabunPSK"/>
          <w:sz w:val="32"/>
          <w:szCs w:val="32"/>
          <w:cs/>
        </w:rPr>
        <w:t>นวนประชากรทั้งหมด</w:t>
      </w:r>
      <w:r w:rsidR="0054101C" w:rsidRPr="000D07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D078B" w:rsidRPr="000D078B">
        <w:rPr>
          <w:rFonts w:ascii="TH SarabunPSK" w:hAnsi="TH SarabunPSK" w:cs="TH SarabunPSK" w:hint="cs"/>
          <w:b/>
          <w:bCs/>
          <w:sz w:val="32"/>
          <w:szCs w:val="32"/>
          <w:vertAlign w:val="superscript"/>
          <w:cs/>
        </w:rPr>
        <w:t>(1)</w:t>
      </w:r>
    </w:p>
    <w:p w:rsidR="000737F5" w:rsidRDefault="000737F5" w:rsidP="009A1FAB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0D60AA" w:rsidRDefault="000D60AA" w:rsidP="000D60AA">
      <w:pPr>
        <w:jc w:val="both"/>
        <w:rPr>
          <w:rFonts w:ascii="TH SarabunPSK" w:hAnsi="TH SarabunPSK" w:cs="TH SarabunPSK"/>
          <w:sz w:val="28"/>
        </w:rPr>
      </w:pPr>
    </w:p>
    <w:p w:rsidR="000D60AA" w:rsidRDefault="000D60AA" w:rsidP="000D60AA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49208" wp14:editId="7A031A30">
                <wp:simplePos x="0" y="0"/>
                <wp:positionH relativeFrom="margin">
                  <wp:posOffset>0</wp:posOffset>
                </wp:positionH>
                <wp:positionV relativeFrom="paragraph">
                  <wp:posOffset>237490</wp:posOffset>
                </wp:positionV>
                <wp:extent cx="582739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739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E9D23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7pt" to="458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" strokeweight="1.5pt">
                <w10:wrap anchorx="margin"/>
              </v:line>
            </w:pict>
          </mc:Fallback>
        </mc:AlternateContent>
      </w:r>
    </w:p>
    <w:p w:rsidR="000D60AA" w:rsidRPr="00810FA1" w:rsidRDefault="000D60AA" w:rsidP="00810FA1">
      <w:pPr>
        <w:jc w:val="both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*</w:t>
      </w:r>
      <w:r w:rsidRPr="00737596">
        <w:rPr>
          <w:rFonts w:ascii="TH SarabunPSK" w:hAnsi="TH SarabunPSK" w:cs="TH SarabunPSK" w:hint="cs"/>
          <w:sz w:val="28"/>
          <w:cs/>
        </w:rPr>
        <w:t>ผู้เชี่ยวชาญเฉพาะด้าน</w:t>
      </w:r>
      <w:proofErr w:type="spellStart"/>
      <w:r w:rsidRPr="00737596">
        <w:rPr>
          <w:rFonts w:ascii="TH SarabunPSK" w:hAnsi="TH SarabunPSK" w:cs="TH SarabunPSK" w:hint="cs"/>
          <w:sz w:val="28"/>
          <w:cs/>
        </w:rPr>
        <w:t>ผ็</w:t>
      </w:r>
      <w:proofErr w:type="spellEnd"/>
      <w:r w:rsidRPr="00737596">
        <w:rPr>
          <w:rFonts w:ascii="TH SarabunPSK" w:hAnsi="TH SarabunPSK" w:cs="TH SarabunPSK" w:hint="cs"/>
          <w:sz w:val="28"/>
          <w:cs/>
        </w:rPr>
        <w:t xml:space="preserve">สูงอายุ </w:t>
      </w:r>
      <w:r w:rsidRPr="00737596">
        <w:rPr>
          <w:rFonts w:ascii="TH SarabunPSK" w:hAnsi="TH SarabunPSK" w:cs="TH SarabunPSK"/>
          <w:sz w:val="28"/>
        </w:rPr>
        <w:t xml:space="preserve">: </w:t>
      </w:r>
      <w:r w:rsidRPr="00737596">
        <w:rPr>
          <w:rFonts w:ascii="TH SarabunPSK" w:hAnsi="TH SarabunPSK" w:cs="TH SarabunPSK" w:hint="cs"/>
          <w:sz w:val="28"/>
          <w:cs/>
        </w:rPr>
        <w:t>กรมกิจการผู้สูงอายุ กระทรวงการพัฒนาสังคมและความมั่นคงของมนุษย์</w:t>
      </w:r>
    </w:p>
    <w:p w:rsidR="00A37FCD" w:rsidRDefault="006F0909" w:rsidP="009A1FAB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6BC7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โลก</w:t>
      </w:r>
      <w:r w:rsidR="00A37FCD">
        <w:rPr>
          <w:rFonts w:ascii="TH SarabunPSK" w:hAnsi="TH SarabunPSK" w:cs="TH SarabunPSK" w:hint="cs"/>
          <w:b/>
          <w:bCs/>
          <w:sz w:val="40"/>
          <w:szCs w:val="40"/>
          <w:cs/>
        </w:rPr>
        <w:t>ทั้งใบ...สูงวัยแล้ว</w:t>
      </w:r>
    </w:p>
    <w:p w:rsidR="000D078B" w:rsidRDefault="00A37FCD" w:rsidP="00763848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F0909" w:rsidRPr="00D62035">
        <w:rPr>
          <w:rFonts w:ascii="TH SarabunPSK" w:hAnsi="TH SarabunPSK" w:cs="TH SarabunPSK"/>
          <w:sz w:val="32"/>
          <w:szCs w:val="32"/>
          <w:cs/>
        </w:rPr>
        <w:t>เมื่อ</w:t>
      </w:r>
      <w:r w:rsidR="006F0909" w:rsidRPr="00D62035">
        <w:rPr>
          <w:rFonts w:ascii="TH SarabunPSK" w:hAnsi="TH SarabunPSK" w:cs="TH SarabunPSK"/>
          <w:sz w:val="32"/>
          <w:szCs w:val="32"/>
        </w:rPr>
        <w:t xml:space="preserve"> 20 </w:t>
      </w:r>
      <w:r w:rsidR="006F0909" w:rsidRPr="00D62035">
        <w:rPr>
          <w:rFonts w:ascii="TH SarabunPSK" w:hAnsi="TH SarabunPSK" w:cs="TH SarabunPSK"/>
          <w:sz w:val="32"/>
          <w:szCs w:val="32"/>
          <w:cs/>
        </w:rPr>
        <w:t>ปี</w:t>
      </w:r>
      <w:r w:rsidR="00316BC7">
        <w:rPr>
          <w:rFonts w:ascii="TH SarabunPSK" w:hAnsi="TH SarabunPSK" w:cs="TH SarabunPSK" w:hint="cs"/>
          <w:sz w:val="32"/>
          <w:szCs w:val="32"/>
          <w:cs/>
        </w:rPr>
        <w:t>ที่ผ่านมา</w:t>
      </w:r>
      <w:r w:rsidR="006F0909" w:rsidRPr="00D62035">
        <w:rPr>
          <w:rFonts w:ascii="TH SarabunPSK" w:hAnsi="TH SarabunPSK" w:cs="TH SarabunPSK"/>
          <w:sz w:val="32"/>
          <w:szCs w:val="32"/>
        </w:rPr>
        <w:t xml:space="preserve"> </w:t>
      </w:r>
      <w:r w:rsidR="006F0909" w:rsidRPr="00D62035">
        <w:rPr>
          <w:rFonts w:ascii="TH SarabunPSK" w:hAnsi="TH SarabunPSK" w:cs="TH SarabunPSK"/>
          <w:sz w:val="32"/>
          <w:szCs w:val="32"/>
          <w:cs/>
        </w:rPr>
        <w:t>โลกของเรามีประชากรประมาณ</w:t>
      </w:r>
      <w:r w:rsidR="006F0909" w:rsidRPr="00D62035">
        <w:rPr>
          <w:rFonts w:ascii="TH SarabunPSK" w:hAnsi="TH SarabunPSK" w:cs="TH SarabunPSK"/>
          <w:sz w:val="32"/>
          <w:szCs w:val="32"/>
        </w:rPr>
        <w:t xml:space="preserve"> 5,735 </w:t>
      </w:r>
      <w:r w:rsidR="006F0909" w:rsidRPr="00D62035">
        <w:rPr>
          <w:rFonts w:ascii="TH SarabunPSK" w:hAnsi="TH SarabunPSK" w:cs="TH SarabunPSK"/>
          <w:sz w:val="32"/>
          <w:szCs w:val="32"/>
          <w:cs/>
        </w:rPr>
        <w:t>ล้านคน</w:t>
      </w:r>
      <w:r w:rsidR="006F0909" w:rsidRPr="00D62035">
        <w:rPr>
          <w:rFonts w:ascii="TH SarabunPSK" w:hAnsi="TH SarabunPSK" w:cs="TH SarabunPSK"/>
          <w:sz w:val="32"/>
          <w:szCs w:val="32"/>
        </w:rPr>
        <w:t xml:space="preserve"> </w:t>
      </w:r>
      <w:r w:rsidR="006F0909" w:rsidRPr="00D62035">
        <w:rPr>
          <w:rFonts w:ascii="TH SarabunPSK" w:hAnsi="TH SarabunPSK" w:cs="TH SarabunPSK"/>
          <w:sz w:val="32"/>
          <w:szCs w:val="32"/>
          <w:cs/>
        </w:rPr>
        <w:t>และมีประชากรอายุ</w:t>
      </w:r>
      <w:r w:rsidR="005014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0909" w:rsidRPr="00D62035">
        <w:rPr>
          <w:rFonts w:ascii="TH SarabunPSK" w:hAnsi="TH SarabunPSK" w:cs="TH SarabunPSK"/>
          <w:sz w:val="32"/>
          <w:szCs w:val="32"/>
        </w:rPr>
        <w:t xml:space="preserve">60 </w:t>
      </w:r>
      <w:r w:rsidR="006F0909" w:rsidRPr="00D62035">
        <w:rPr>
          <w:rFonts w:ascii="TH SarabunPSK" w:hAnsi="TH SarabunPSK" w:cs="TH SarabunPSK"/>
          <w:sz w:val="32"/>
          <w:szCs w:val="32"/>
          <w:cs/>
        </w:rPr>
        <w:t>ปีขึ้นไป</w:t>
      </w:r>
      <w:r w:rsidR="006F0909" w:rsidRPr="00D62035">
        <w:rPr>
          <w:rFonts w:ascii="TH SarabunPSK" w:hAnsi="TH SarabunPSK" w:cs="TH SarabunPSK"/>
          <w:sz w:val="32"/>
          <w:szCs w:val="32"/>
        </w:rPr>
        <w:t xml:space="preserve"> </w:t>
      </w:r>
      <w:r w:rsidR="006F0909" w:rsidRPr="00D62035">
        <w:rPr>
          <w:rFonts w:ascii="TH SarabunPSK" w:hAnsi="TH SarabunPSK" w:cs="TH SarabunPSK"/>
          <w:sz w:val="32"/>
          <w:szCs w:val="32"/>
          <w:cs/>
        </w:rPr>
        <w:t>ประมาณ</w:t>
      </w:r>
      <w:r w:rsidR="006F0909" w:rsidRPr="00D62035">
        <w:rPr>
          <w:rFonts w:ascii="TH SarabunPSK" w:hAnsi="TH SarabunPSK" w:cs="TH SarabunPSK"/>
          <w:sz w:val="32"/>
          <w:szCs w:val="32"/>
        </w:rPr>
        <w:t xml:space="preserve"> 540 </w:t>
      </w:r>
      <w:r w:rsidR="006F0909" w:rsidRPr="00D62035">
        <w:rPr>
          <w:rFonts w:ascii="TH SarabunPSK" w:hAnsi="TH SarabunPSK" w:cs="TH SarabunPSK"/>
          <w:sz w:val="32"/>
          <w:szCs w:val="32"/>
          <w:cs/>
        </w:rPr>
        <w:t>ล้านคน</w:t>
      </w:r>
      <w:r w:rsidR="006F0909" w:rsidRPr="00D62035">
        <w:rPr>
          <w:rFonts w:ascii="TH SarabunPSK" w:hAnsi="TH SarabunPSK" w:cs="TH SarabunPSK"/>
          <w:sz w:val="32"/>
          <w:szCs w:val="32"/>
        </w:rPr>
        <w:t xml:space="preserve"> </w:t>
      </w:r>
      <w:r w:rsidR="006F0909" w:rsidRPr="00D62035">
        <w:rPr>
          <w:rFonts w:ascii="TH SarabunPSK" w:hAnsi="TH SarabunPSK" w:cs="TH SarabunPSK"/>
          <w:sz w:val="32"/>
          <w:szCs w:val="32"/>
          <w:cs/>
        </w:rPr>
        <w:t>หรือคิดเป็นร้อยละ</w:t>
      </w:r>
      <w:r w:rsidR="006F0909" w:rsidRPr="00D62035">
        <w:rPr>
          <w:rFonts w:ascii="TH SarabunPSK" w:hAnsi="TH SarabunPSK" w:cs="TH SarabunPSK"/>
          <w:sz w:val="32"/>
          <w:szCs w:val="32"/>
        </w:rPr>
        <w:t xml:space="preserve"> 9 </w:t>
      </w:r>
      <w:r w:rsidR="006F0909" w:rsidRPr="00D62035">
        <w:rPr>
          <w:rFonts w:ascii="TH SarabunPSK" w:hAnsi="TH SarabunPSK" w:cs="TH SarabunPSK"/>
          <w:sz w:val="32"/>
          <w:szCs w:val="32"/>
          <w:cs/>
        </w:rPr>
        <w:t>ของประชากรโลก</w:t>
      </w:r>
      <w:r w:rsidR="006F0909" w:rsidRPr="00D62035">
        <w:rPr>
          <w:rFonts w:ascii="TH SarabunPSK" w:hAnsi="TH SarabunPSK" w:cs="TH SarabunPSK"/>
          <w:sz w:val="32"/>
          <w:szCs w:val="32"/>
        </w:rPr>
        <w:t xml:space="preserve"> </w:t>
      </w:r>
      <w:r w:rsidR="006F0909" w:rsidRPr="00D62035">
        <w:rPr>
          <w:rFonts w:ascii="TH SarabunPSK" w:hAnsi="TH SarabunPSK" w:cs="TH SarabunPSK"/>
          <w:sz w:val="32"/>
          <w:szCs w:val="32"/>
          <w:cs/>
        </w:rPr>
        <w:t>ในปี</w:t>
      </w:r>
      <w:r w:rsidR="00316BC7">
        <w:rPr>
          <w:rFonts w:ascii="TH SarabunPSK" w:hAnsi="TH SarabunPSK" w:cs="TH SarabunPSK" w:hint="cs"/>
          <w:sz w:val="32"/>
          <w:szCs w:val="32"/>
          <w:cs/>
        </w:rPr>
        <w:t xml:space="preserve"> พ.ศ. 2558</w:t>
      </w:r>
      <w:r w:rsidR="006F0909" w:rsidRPr="00D62035">
        <w:rPr>
          <w:rFonts w:ascii="TH SarabunPSK" w:hAnsi="TH SarabunPSK" w:cs="TH SarabunPSK"/>
          <w:sz w:val="32"/>
          <w:szCs w:val="32"/>
        </w:rPr>
        <w:t xml:space="preserve"> </w:t>
      </w:r>
      <w:r w:rsidR="006F0909" w:rsidRPr="00D62035">
        <w:rPr>
          <w:rFonts w:ascii="TH SarabunPSK" w:hAnsi="TH SarabunPSK" w:cs="TH SarabunPSK"/>
          <w:sz w:val="32"/>
          <w:szCs w:val="32"/>
          <w:cs/>
        </w:rPr>
        <w:t>ประชากรโลกมีจำนวน</w:t>
      </w:r>
      <w:r w:rsidR="006F0909" w:rsidRPr="00D62035">
        <w:rPr>
          <w:rFonts w:ascii="TH SarabunPSK" w:hAnsi="TH SarabunPSK" w:cs="TH SarabunPSK"/>
          <w:sz w:val="32"/>
          <w:szCs w:val="32"/>
        </w:rPr>
        <w:t xml:space="preserve"> 7,349 </w:t>
      </w:r>
      <w:r w:rsidR="00EE606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F0909" w:rsidRPr="00D62035">
        <w:rPr>
          <w:rFonts w:ascii="TH SarabunPSK" w:hAnsi="TH SarabunPSK" w:cs="TH SarabunPSK"/>
          <w:sz w:val="32"/>
          <w:szCs w:val="32"/>
          <w:cs/>
        </w:rPr>
        <w:t>ล้านคน</w:t>
      </w:r>
      <w:r w:rsidR="00EE60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0909" w:rsidRPr="00D62035">
        <w:rPr>
          <w:rFonts w:ascii="TH SarabunPSK" w:hAnsi="TH SarabunPSK" w:cs="TH SarabunPSK"/>
          <w:sz w:val="32"/>
          <w:szCs w:val="32"/>
          <w:cs/>
        </w:rPr>
        <w:t>ในจำนวนนี้มีประชากรอายุ</w:t>
      </w:r>
      <w:r w:rsidR="006F0909" w:rsidRPr="00D62035">
        <w:rPr>
          <w:rFonts w:ascii="TH SarabunPSK" w:hAnsi="TH SarabunPSK" w:cs="TH SarabunPSK"/>
          <w:sz w:val="32"/>
          <w:szCs w:val="32"/>
        </w:rPr>
        <w:t xml:space="preserve"> 60 </w:t>
      </w:r>
      <w:r w:rsidR="006F0909" w:rsidRPr="00D62035">
        <w:rPr>
          <w:rFonts w:ascii="TH SarabunPSK" w:hAnsi="TH SarabunPSK" w:cs="TH SarabunPSK"/>
          <w:sz w:val="32"/>
          <w:szCs w:val="32"/>
          <w:cs/>
        </w:rPr>
        <w:t>ปีขึ้นไปจำนวน</w:t>
      </w:r>
      <w:r w:rsidR="006F0909" w:rsidRPr="00D62035">
        <w:rPr>
          <w:rFonts w:ascii="TH SarabunPSK" w:hAnsi="TH SarabunPSK" w:cs="TH SarabunPSK"/>
          <w:sz w:val="32"/>
          <w:szCs w:val="32"/>
        </w:rPr>
        <w:t xml:space="preserve"> 901</w:t>
      </w:r>
      <w:r w:rsidR="005014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0909" w:rsidRPr="00D62035">
        <w:rPr>
          <w:rFonts w:ascii="TH SarabunPSK" w:hAnsi="TH SarabunPSK" w:cs="TH SarabunPSK"/>
          <w:sz w:val="32"/>
          <w:szCs w:val="32"/>
          <w:cs/>
        </w:rPr>
        <w:t>ล้านคน</w:t>
      </w:r>
      <w:r w:rsidR="006F0909" w:rsidRPr="00D62035">
        <w:rPr>
          <w:rFonts w:ascii="TH SarabunPSK" w:hAnsi="TH SarabunPSK" w:cs="TH SarabunPSK"/>
          <w:sz w:val="32"/>
          <w:szCs w:val="32"/>
        </w:rPr>
        <w:t xml:space="preserve"> </w:t>
      </w:r>
      <w:r w:rsidR="006F0909" w:rsidRPr="00D62035">
        <w:rPr>
          <w:rFonts w:ascii="TH SarabunPSK" w:hAnsi="TH SarabunPSK" w:cs="TH SarabunPSK"/>
          <w:sz w:val="32"/>
          <w:szCs w:val="32"/>
          <w:cs/>
        </w:rPr>
        <w:t>หรือคิดเป็นร้อยละ</w:t>
      </w:r>
      <w:r w:rsidR="006F0909" w:rsidRPr="00D62035">
        <w:rPr>
          <w:rFonts w:ascii="TH SarabunPSK" w:hAnsi="TH SarabunPSK" w:cs="TH SarabunPSK"/>
          <w:sz w:val="32"/>
          <w:szCs w:val="32"/>
        </w:rPr>
        <w:t xml:space="preserve"> 12 </w:t>
      </w:r>
      <w:r w:rsidR="006F0909" w:rsidRPr="00D62035">
        <w:rPr>
          <w:rFonts w:ascii="TH SarabunPSK" w:hAnsi="TH SarabunPSK" w:cs="TH SarabunPSK"/>
          <w:sz w:val="32"/>
          <w:szCs w:val="32"/>
          <w:cs/>
        </w:rPr>
        <w:t>จึงกล่าวได้ว่า</w:t>
      </w:r>
      <w:r w:rsidR="006F0909" w:rsidRPr="00D62035">
        <w:rPr>
          <w:rFonts w:ascii="TH SarabunPSK" w:hAnsi="TH SarabunPSK" w:cs="TH SarabunPSK"/>
          <w:sz w:val="32"/>
          <w:szCs w:val="32"/>
        </w:rPr>
        <w:t xml:space="preserve"> </w:t>
      </w:r>
      <w:r w:rsidR="006F0909" w:rsidRPr="00D62035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6F0909" w:rsidRPr="00D62035">
        <w:rPr>
          <w:rFonts w:ascii="TH SarabunPSK" w:hAnsi="TH SarabunPSK" w:cs="TH SarabunPSK"/>
          <w:b/>
          <w:bCs/>
          <w:sz w:val="32"/>
          <w:szCs w:val="32"/>
          <w:cs/>
        </w:rPr>
        <w:t>ประชากรโลกได้กลายเป็นสังคมสูงวัย</w:t>
      </w:r>
      <w:r w:rsidR="006F0909" w:rsidRPr="00D62035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="006F0909" w:rsidRPr="00D62035">
        <w:rPr>
          <w:rFonts w:ascii="TH SarabunPSK" w:hAnsi="TH SarabunPSK" w:cs="TH SarabunPSK"/>
          <w:sz w:val="32"/>
          <w:szCs w:val="32"/>
          <w:cs/>
        </w:rPr>
        <w:t>แล้ว</w:t>
      </w:r>
    </w:p>
    <w:p w:rsidR="00B42913" w:rsidRPr="000D078B" w:rsidRDefault="000D078B" w:rsidP="000D078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1A1A1A"/>
          <w:sz w:val="32"/>
          <w:szCs w:val="32"/>
          <w:cs/>
        </w:rPr>
        <w:tab/>
      </w:r>
      <w:r w:rsidR="002E279B" w:rsidRPr="008D386F">
        <w:rPr>
          <w:rFonts w:ascii="TH SarabunPSK" w:hAnsi="TH SarabunPSK" w:cs="TH SarabunPSK"/>
          <w:color w:val="1A1A1A"/>
          <w:sz w:val="32"/>
          <w:szCs w:val="32"/>
          <w:cs/>
        </w:rPr>
        <w:t>ใน</w:t>
      </w:r>
      <w:r w:rsidR="002E279B" w:rsidRPr="008D386F">
        <w:rPr>
          <w:rFonts w:ascii="TH SarabunPSK" w:hAnsi="TH SarabunPSK" w:cs="TH SarabunPSK"/>
          <w:color w:val="1A1A1A"/>
          <w:sz w:val="32"/>
          <w:szCs w:val="32"/>
        </w:rPr>
        <w:t xml:space="preserve"> 6 </w:t>
      </w:r>
      <w:r w:rsidR="002E279B" w:rsidRPr="008D386F">
        <w:rPr>
          <w:rFonts w:ascii="TH SarabunPSK" w:hAnsi="TH SarabunPSK" w:cs="TH SarabunPSK"/>
          <w:color w:val="1A1A1A"/>
          <w:sz w:val="32"/>
          <w:szCs w:val="32"/>
          <w:cs/>
        </w:rPr>
        <w:t>ทวีปของโลก</w:t>
      </w:r>
      <w:r w:rsidR="002E279B" w:rsidRPr="008D386F">
        <w:rPr>
          <w:rFonts w:ascii="TH SarabunPSK" w:hAnsi="TH SarabunPSK" w:cs="TH SarabunPSK"/>
          <w:color w:val="1A1A1A"/>
          <w:sz w:val="32"/>
          <w:szCs w:val="32"/>
        </w:rPr>
        <w:t xml:space="preserve"> </w:t>
      </w:r>
      <w:r w:rsidR="002E279B" w:rsidRPr="008D386F">
        <w:rPr>
          <w:rFonts w:ascii="TH SarabunPSK" w:hAnsi="TH SarabunPSK" w:cs="TH SarabunPSK"/>
          <w:color w:val="1A1A1A"/>
          <w:sz w:val="32"/>
          <w:szCs w:val="32"/>
          <w:cs/>
        </w:rPr>
        <w:t>ยุโรปมีระดับการสูงวัยสูงที่สุด</w:t>
      </w:r>
      <w:r w:rsidR="002E279B" w:rsidRPr="008D386F">
        <w:rPr>
          <w:rFonts w:ascii="TH SarabunPSK" w:hAnsi="TH SarabunPSK" w:cs="TH SarabunPSK"/>
          <w:color w:val="1A1A1A"/>
          <w:sz w:val="32"/>
          <w:szCs w:val="32"/>
        </w:rPr>
        <w:t xml:space="preserve"> </w:t>
      </w:r>
      <w:r w:rsidR="002E279B" w:rsidRPr="008D386F">
        <w:rPr>
          <w:rFonts w:ascii="TH SarabunPSK" w:hAnsi="TH SarabunPSK" w:cs="TH SarabunPSK"/>
          <w:color w:val="1A1A1A"/>
          <w:sz w:val="32"/>
          <w:szCs w:val="32"/>
          <w:cs/>
        </w:rPr>
        <w:t>คือ</w:t>
      </w:r>
      <w:r w:rsidR="002E279B" w:rsidRPr="008D386F">
        <w:rPr>
          <w:rFonts w:ascii="TH SarabunPSK" w:hAnsi="TH SarabunPSK" w:cs="TH SarabunPSK"/>
          <w:color w:val="1A1A1A"/>
          <w:sz w:val="32"/>
          <w:szCs w:val="32"/>
        </w:rPr>
        <w:t xml:space="preserve"> </w:t>
      </w:r>
      <w:r w:rsidR="002E279B" w:rsidRPr="008D386F">
        <w:rPr>
          <w:rFonts w:ascii="TH SarabunPSK" w:hAnsi="TH SarabunPSK" w:cs="TH SarabunPSK"/>
          <w:color w:val="1A1A1A"/>
          <w:sz w:val="32"/>
          <w:szCs w:val="32"/>
          <w:cs/>
        </w:rPr>
        <w:t>มีสัดส่วนประชากรอายุ</w:t>
      </w:r>
      <w:r w:rsidR="002E279B" w:rsidRPr="008D386F">
        <w:rPr>
          <w:rFonts w:ascii="TH SarabunPSK" w:hAnsi="TH SarabunPSK" w:cs="TH SarabunPSK"/>
          <w:color w:val="1A1A1A"/>
          <w:sz w:val="32"/>
          <w:szCs w:val="32"/>
        </w:rPr>
        <w:t xml:space="preserve"> 60 </w:t>
      </w:r>
      <w:r w:rsidR="002E279B" w:rsidRPr="008D386F">
        <w:rPr>
          <w:rFonts w:ascii="TH SarabunPSK" w:hAnsi="TH SarabunPSK" w:cs="TH SarabunPSK"/>
          <w:color w:val="1A1A1A"/>
          <w:sz w:val="32"/>
          <w:szCs w:val="32"/>
          <w:cs/>
        </w:rPr>
        <w:t>ปีขึ้นไป</w:t>
      </w:r>
      <w:r w:rsidR="002E279B" w:rsidRPr="008D386F">
        <w:rPr>
          <w:rFonts w:ascii="TH SarabunPSK" w:hAnsi="TH SarabunPSK" w:cs="TH SarabunPSK" w:hint="cs"/>
          <w:color w:val="1A1A1A"/>
          <w:sz w:val="32"/>
          <w:szCs w:val="32"/>
          <w:cs/>
        </w:rPr>
        <w:t xml:space="preserve"> </w:t>
      </w:r>
      <w:r w:rsidR="002E279B" w:rsidRPr="008D386F">
        <w:rPr>
          <w:rFonts w:ascii="TH SarabunPSK" w:hAnsi="TH SarabunPSK" w:cs="TH SarabunPSK"/>
          <w:color w:val="1A1A1A"/>
          <w:sz w:val="32"/>
          <w:szCs w:val="32"/>
          <w:cs/>
        </w:rPr>
        <w:t>สูงถึงร้อยละ</w:t>
      </w:r>
      <w:r w:rsidR="002E279B" w:rsidRPr="008D386F">
        <w:rPr>
          <w:rFonts w:ascii="TH SarabunPSK" w:hAnsi="TH SarabunPSK" w:cs="TH SarabunPSK"/>
          <w:color w:val="1A1A1A"/>
          <w:sz w:val="32"/>
          <w:szCs w:val="32"/>
        </w:rPr>
        <w:t xml:space="preserve"> 24 </w:t>
      </w:r>
      <w:r w:rsidR="002E279B" w:rsidRPr="008D386F">
        <w:rPr>
          <w:rFonts w:ascii="TH SarabunPSK" w:hAnsi="TH SarabunPSK" w:cs="TH SarabunPSK"/>
          <w:color w:val="1A1A1A"/>
          <w:sz w:val="32"/>
          <w:szCs w:val="32"/>
          <w:cs/>
        </w:rPr>
        <w:t>ของประชากรทั้งทวีป</w:t>
      </w:r>
      <w:r w:rsidR="009634A1" w:rsidRPr="008D386F">
        <w:rPr>
          <w:rFonts w:ascii="TH SarabunPSK" w:hAnsi="TH SarabunPSK" w:cs="TH SarabunPSK" w:hint="cs"/>
          <w:color w:val="1A1A1A"/>
          <w:sz w:val="32"/>
          <w:szCs w:val="32"/>
          <w:cs/>
        </w:rPr>
        <w:t xml:space="preserve"> </w:t>
      </w:r>
      <w:r w:rsidR="002E279B" w:rsidRPr="008D386F">
        <w:rPr>
          <w:rFonts w:ascii="TH SarabunPSK" w:hAnsi="TH SarabunPSK" w:cs="TH SarabunPSK" w:hint="cs"/>
          <w:color w:val="1A1A1A"/>
          <w:sz w:val="32"/>
          <w:szCs w:val="32"/>
          <w:cs/>
        </w:rPr>
        <w:t>ทวีป</w:t>
      </w:r>
      <w:r w:rsidR="000737F5" w:rsidRPr="008D386F">
        <w:rPr>
          <w:rFonts w:ascii="TH SarabunPSK" w:hAnsi="TH SarabunPSK" w:cs="TH SarabunPSK" w:hint="cs"/>
          <w:color w:val="1A1A1A"/>
          <w:sz w:val="32"/>
          <w:szCs w:val="32"/>
          <w:cs/>
        </w:rPr>
        <w:t>เอเชีย</w:t>
      </w:r>
      <w:r w:rsidR="002E279B" w:rsidRPr="008D386F">
        <w:rPr>
          <w:rFonts w:ascii="TH SarabunPSK" w:hAnsi="TH SarabunPSK" w:cs="TH SarabunPSK" w:hint="cs"/>
          <w:color w:val="1A1A1A"/>
          <w:sz w:val="32"/>
          <w:szCs w:val="32"/>
          <w:cs/>
        </w:rPr>
        <w:t>จะ</w:t>
      </w:r>
      <w:r w:rsidR="002E279B" w:rsidRPr="008D386F">
        <w:rPr>
          <w:rFonts w:ascii="TH SarabunPSK" w:hAnsi="TH SarabunPSK" w:cs="TH SarabunPSK"/>
          <w:color w:val="1A1A1A"/>
          <w:sz w:val="32"/>
          <w:szCs w:val="32"/>
          <w:cs/>
        </w:rPr>
        <w:t>มีส</w:t>
      </w:r>
      <w:r w:rsidR="002E279B" w:rsidRPr="008D386F">
        <w:rPr>
          <w:rFonts w:ascii="TH SarabunPSK" w:hAnsi="TH SarabunPSK" w:cs="TH SarabunPSK" w:hint="cs"/>
          <w:color w:val="1A1A1A"/>
          <w:sz w:val="32"/>
          <w:szCs w:val="32"/>
          <w:cs/>
        </w:rPr>
        <w:t>ั</w:t>
      </w:r>
      <w:r w:rsidR="002E279B" w:rsidRPr="008D386F">
        <w:rPr>
          <w:rFonts w:ascii="TH SarabunPSK" w:hAnsi="TH SarabunPSK" w:cs="TH SarabunPSK"/>
          <w:color w:val="1A1A1A"/>
          <w:sz w:val="32"/>
          <w:szCs w:val="32"/>
          <w:cs/>
        </w:rPr>
        <w:t>ดส่วนของประชากรสูงอายุสูงเป็นอันดับ</w:t>
      </w:r>
      <w:r w:rsidR="002E279B" w:rsidRPr="008D386F">
        <w:rPr>
          <w:rFonts w:ascii="TH SarabunPSK" w:hAnsi="TH SarabunPSK" w:cs="TH SarabunPSK"/>
          <w:color w:val="1A1A1A"/>
          <w:sz w:val="32"/>
          <w:szCs w:val="32"/>
        </w:rPr>
        <w:t xml:space="preserve"> 4</w:t>
      </w:r>
      <w:r w:rsidR="002E279B" w:rsidRPr="008D386F">
        <w:rPr>
          <w:rFonts w:ascii="TH SarabunPSK" w:hAnsi="TH SarabunPSK" w:cs="TH SarabunPSK" w:hint="cs"/>
          <w:color w:val="1A1A1A"/>
          <w:sz w:val="32"/>
          <w:szCs w:val="32"/>
          <w:cs/>
        </w:rPr>
        <w:t xml:space="preserve"> </w:t>
      </w:r>
      <w:r w:rsidR="002E279B" w:rsidRPr="008D386F">
        <w:rPr>
          <w:rFonts w:ascii="TH SarabunPSK" w:hAnsi="TH SarabunPSK" w:cs="TH SarabunPSK"/>
          <w:color w:val="1A1A1A"/>
          <w:sz w:val="32"/>
          <w:szCs w:val="32"/>
          <w:cs/>
        </w:rPr>
        <w:t>รองจากทวีปยุโรป</w:t>
      </w:r>
      <w:r w:rsidR="002E279B" w:rsidRPr="008D386F">
        <w:rPr>
          <w:rFonts w:ascii="TH SarabunPSK" w:hAnsi="TH SarabunPSK" w:cs="TH SarabunPSK"/>
          <w:color w:val="1A1A1A"/>
          <w:sz w:val="32"/>
          <w:szCs w:val="32"/>
          <w:cs/>
        </w:rPr>
        <w:br/>
        <w:t>อเมริ</w:t>
      </w:r>
      <w:r w:rsidR="002E279B" w:rsidRPr="008D386F">
        <w:rPr>
          <w:rFonts w:ascii="TH SarabunPSK" w:hAnsi="TH SarabunPSK" w:cs="TH SarabunPSK" w:hint="cs"/>
          <w:color w:val="1A1A1A"/>
          <w:sz w:val="32"/>
          <w:szCs w:val="32"/>
          <w:cs/>
        </w:rPr>
        <w:t>กา</w:t>
      </w:r>
      <w:r w:rsidR="002E279B" w:rsidRPr="008D386F">
        <w:rPr>
          <w:rFonts w:ascii="TH SarabunPSK" w:hAnsi="TH SarabunPSK" w:cs="TH SarabunPSK"/>
          <w:color w:val="1A1A1A"/>
          <w:sz w:val="32"/>
          <w:szCs w:val="32"/>
          <w:cs/>
        </w:rPr>
        <w:t>เหนือ</w:t>
      </w:r>
      <w:r w:rsidR="002E279B" w:rsidRPr="008D386F">
        <w:rPr>
          <w:rFonts w:ascii="TH SarabunPSK" w:hAnsi="TH SarabunPSK" w:cs="TH SarabunPSK"/>
          <w:color w:val="1A1A1A"/>
          <w:sz w:val="32"/>
          <w:szCs w:val="32"/>
        </w:rPr>
        <w:t xml:space="preserve"> </w:t>
      </w:r>
      <w:r w:rsidR="002E279B" w:rsidRPr="008D386F">
        <w:rPr>
          <w:rFonts w:ascii="TH SarabunPSK" w:hAnsi="TH SarabunPSK" w:cs="TH SarabunPSK"/>
          <w:color w:val="1A1A1A"/>
          <w:sz w:val="32"/>
          <w:szCs w:val="32"/>
          <w:cs/>
        </w:rPr>
        <w:t>และโอ</w:t>
      </w:r>
      <w:proofErr w:type="spellStart"/>
      <w:r w:rsidR="002E279B" w:rsidRPr="008D386F">
        <w:rPr>
          <w:rFonts w:ascii="TH SarabunPSK" w:hAnsi="TH SarabunPSK" w:cs="TH SarabunPSK"/>
          <w:color w:val="1A1A1A"/>
          <w:sz w:val="32"/>
          <w:szCs w:val="32"/>
          <w:cs/>
        </w:rPr>
        <w:t>เชียเนีย</w:t>
      </w:r>
      <w:proofErr w:type="spellEnd"/>
      <w:r w:rsidR="002E279B" w:rsidRPr="008D386F">
        <w:rPr>
          <w:rFonts w:ascii="TH SarabunPSK" w:hAnsi="TH SarabunPSK" w:cs="TH SarabunPSK"/>
          <w:color w:val="1A1A1A"/>
          <w:sz w:val="32"/>
          <w:szCs w:val="32"/>
        </w:rPr>
        <w:t xml:space="preserve"> </w:t>
      </w:r>
      <w:r w:rsidR="002E279B" w:rsidRPr="008D386F">
        <w:rPr>
          <w:rFonts w:ascii="TH SarabunPSK" w:hAnsi="TH SarabunPSK" w:cs="TH SarabunPSK"/>
          <w:color w:val="1A1A1A"/>
          <w:sz w:val="32"/>
          <w:szCs w:val="32"/>
          <w:cs/>
        </w:rPr>
        <w:t>แต่</w:t>
      </w:r>
      <w:r w:rsidR="002E279B" w:rsidRPr="008D386F">
        <w:rPr>
          <w:rFonts w:ascii="TH SarabunPSK" w:hAnsi="TH SarabunPSK" w:cs="TH SarabunPSK" w:hint="cs"/>
          <w:color w:val="1A1A1A"/>
          <w:sz w:val="32"/>
          <w:szCs w:val="32"/>
          <w:cs/>
        </w:rPr>
        <w:t>ก็</w:t>
      </w:r>
      <w:r w:rsidR="002E279B" w:rsidRPr="008D386F">
        <w:rPr>
          <w:rFonts w:ascii="TH SarabunPSK" w:hAnsi="TH SarabunPSK" w:cs="TH SarabunPSK"/>
          <w:color w:val="1A1A1A"/>
          <w:sz w:val="32"/>
          <w:szCs w:val="32"/>
          <w:cs/>
        </w:rPr>
        <w:t>เป็นทวีปที่มีประชากรสูงอายุมากที่สุด</w:t>
      </w:r>
      <w:r w:rsidR="002E279B" w:rsidRPr="008D386F">
        <w:rPr>
          <w:rFonts w:ascii="TH SarabunPSK" w:hAnsi="TH SarabunPSK" w:cs="TH SarabunPSK"/>
          <w:color w:val="1A1A1A"/>
          <w:sz w:val="32"/>
          <w:szCs w:val="32"/>
        </w:rPr>
        <w:t xml:space="preserve"> </w:t>
      </w:r>
      <w:r w:rsidR="002E279B" w:rsidRPr="008D386F">
        <w:rPr>
          <w:rFonts w:ascii="TH SarabunPSK" w:hAnsi="TH SarabunPSK" w:cs="TH SarabunPSK"/>
          <w:color w:val="1A1A1A"/>
          <w:sz w:val="32"/>
          <w:szCs w:val="32"/>
          <w:cs/>
        </w:rPr>
        <w:t>คือ</w:t>
      </w:r>
      <w:r w:rsidR="002E279B" w:rsidRPr="008D386F">
        <w:rPr>
          <w:rFonts w:ascii="TH SarabunPSK" w:hAnsi="TH SarabunPSK" w:cs="TH SarabunPSK" w:hint="cs"/>
          <w:color w:val="1A1A1A"/>
          <w:sz w:val="32"/>
          <w:szCs w:val="32"/>
          <w:cs/>
        </w:rPr>
        <w:t>ประมาณ</w:t>
      </w:r>
      <w:r w:rsidR="002E279B" w:rsidRPr="008D386F">
        <w:rPr>
          <w:rFonts w:ascii="TH SarabunPSK" w:hAnsi="TH SarabunPSK" w:cs="TH SarabunPSK"/>
          <w:color w:val="1A1A1A"/>
          <w:sz w:val="32"/>
          <w:szCs w:val="32"/>
        </w:rPr>
        <w:t xml:space="preserve"> 508 </w:t>
      </w:r>
      <w:r w:rsidR="002E279B" w:rsidRPr="008D386F">
        <w:rPr>
          <w:rFonts w:ascii="TH SarabunPSK" w:hAnsi="TH SarabunPSK" w:cs="TH SarabunPSK"/>
          <w:color w:val="1A1A1A"/>
          <w:sz w:val="32"/>
          <w:szCs w:val="32"/>
          <w:cs/>
        </w:rPr>
        <w:t>ล้านคน</w:t>
      </w:r>
      <w:r w:rsidR="002E279B" w:rsidRPr="008D386F">
        <w:rPr>
          <w:rFonts w:ascii="TH SarabunPSK" w:hAnsi="TH SarabunPSK" w:cs="TH SarabunPSK" w:hint="cs"/>
          <w:color w:val="1A1A1A"/>
          <w:sz w:val="32"/>
          <w:szCs w:val="32"/>
          <w:cs/>
        </w:rPr>
        <w:t xml:space="preserve"> </w:t>
      </w:r>
      <w:r w:rsidR="002E279B" w:rsidRPr="008D386F">
        <w:rPr>
          <w:rFonts w:ascii="TH SarabunPSK" w:hAnsi="TH SarabunPSK" w:cs="TH SarabunPSK"/>
          <w:color w:val="1A1A1A"/>
          <w:sz w:val="32"/>
          <w:szCs w:val="32"/>
          <w:cs/>
        </w:rPr>
        <w:t>คิดเป็น</w:t>
      </w:r>
      <w:r w:rsidR="009634A1" w:rsidRPr="008D386F">
        <w:rPr>
          <w:rFonts w:ascii="TH SarabunPSK" w:hAnsi="TH SarabunPSK" w:cs="TH SarabunPSK"/>
          <w:color w:val="1A1A1A"/>
          <w:sz w:val="32"/>
          <w:szCs w:val="32"/>
          <w:cs/>
        </w:rPr>
        <w:br/>
      </w:r>
      <w:r w:rsidR="002E279B" w:rsidRPr="008D386F">
        <w:rPr>
          <w:rFonts w:ascii="TH SarabunPSK" w:hAnsi="TH SarabunPSK" w:cs="TH SarabunPSK"/>
          <w:color w:val="1A1A1A"/>
          <w:sz w:val="32"/>
          <w:szCs w:val="32"/>
          <w:cs/>
        </w:rPr>
        <w:t>ร้อยละ</w:t>
      </w:r>
      <w:r w:rsidR="002E279B" w:rsidRPr="008D386F">
        <w:rPr>
          <w:rFonts w:ascii="TH SarabunPSK" w:hAnsi="TH SarabunPSK" w:cs="TH SarabunPSK"/>
          <w:color w:val="1A1A1A"/>
          <w:sz w:val="32"/>
          <w:szCs w:val="32"/>
        </w:rPr>
        <w:t xml:space="preserve"> 1</w:t>
      </w:r>
      <w:r w:rsidR="002E279B" w:rsidRPr="008D386F">
        <w:rPr>
          <w:rFonts w:ascii="TH SarabunPSK" w:hAnsi="TH SarabunPSK" w:cs="TH SarabunPSK" w:hint="cs"/>
          <w:color w:val="1A1A1A"/>
          <w:sz w:val="32"/>
          <w:szCs w:val="32"/>
          <w:cs/>
        </w:rPr>
        <w:t>2 ของประชากรทั้งทวีป</w:t>
      </w:r>
    </w:p>
    <w:p w:rsidR="007A5CA8" w:rsidRPr="00126862" w:rsidRDefault="00345C72" w:rsidP="005724E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1A1A1A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ขณะเดียวกัน</w:t>
      </w:r>
      <w:r w:rsidR="007A5CA8" w:rsidRPr="00603E28">
        <w:rPr>
          <w:rFonts w:ascii="TH SarabunPSK" w:hAnsi="TH SarabunPSK" w:cs="TH SarabunPSK"/>
          <w:sz w:val="32"/>
          <w:szCs w:val="32"/>
          <w:cs/>
        </w:rPr>
        <w:t>ราชวิทยาลัยลอนดอน</w:t>
      </w:r>
      <w:r w:rsidR="000B3DDF">
        <w:rPr>
          <w:rFonts w:ascii="TH SarabunPSK" w:hAnsi="TH SarabunPSK" w:cs="TH SarabunPSK" w:hint="cs"/>
          <w:sz w:val="32"/>
          <w:szCs w:val="32"/>
          <w:cs/>
        </w:rPr>
        <w:t>ได้นำเสนอข้อมูลจาก</w:t>
      </w:r>
      <w:r w:rsidR="007A5CA8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7A5CA8" w:rsidRPr="00603E28">
        <w:rPr>
          <w:rFonts w:ascii="TH SarabunPSK" w:hAnsi="TH SarabunPSK" w:cs="TH SarabunPSK"/>
          <w:sz w:val="32"/>
          <w:szCs w:val="32"/>
          <w:cs/>
        </w:rPr>
        <w:t>ร่วมกับองค์การอนามัยโลก (</w:t>
      </w:r>
      <w:r w:rsidR="007A5CA8" w:rsidRPr="00603E28">
        <w:rPr>
          <w:rFonts w:ascii="TH SarabunPSK" w:hAnsi="TH SarabunPSK" w:cs="TH SarabunPSK"/>
          <w:sz w:val="32"/>
          <w:szCs w:val="32"/>
        </w:rPr>
        <w:t>WHO</w:t>
      </w:r>
      <w:r w:rsidR="007A5CA8" w:rsidRPr="00603E28">
        <w:rPr>
          <w:rFonts w:ascii="TH SarabunPSK" w:hAnsi="TH SarabunPSK" w:cs="TH SarabunPSK"/>
          <w:sz w:val="32"/>
          <w:szCs w:val="32"/>
          <w:cs/>
        </w:rPr>
        <w:t>)</w:t>
      </w:r>
      <w:r w:rsidR="007A5CA8" w:rsidRPr="00603E28">
        <w:rPr>
          <w:rFonts w:ascii="TH SarabunPSK" w:hAnsi="TH SarabunPSK" w:cs="TH SarabunPSK"/>
          <w:sz w:val="32"/>
          <w:szCs w:val="32"/>
        </w:rPr>
        <w:t xml:space="preserve"> </w:t>
      </w:r>
      <w:r w:rsidR="006D5390">
        <w:rPr>
          <w:rFonts w:ascii="TH SarabunPSK" w:hAnsi="TH SarabunPSK" w:cs="TH SarabunPSK"/>
          <w:sz w:val="32"/>
          <w:szCs w:val="32"/>
          <w:cs/>
        </w:rPr>
        <w:br/>
      </w:r>
      <w:r w:rsidR="000B3DDF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A5CA8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7A5CA8" w:rsidRPr="00603E28">
        <w:rPr>
          <w:rFonts w:ascii="TH SarabunPSK" w:hAnsi="TH SarabunPSK" w:cs="TH SarabunPSK"/>
          <w:sz w:val="32"/>
          <w:szCs w:val="32"/>
          <w:cs/>
        </w:rPr>
        <w:t>ทำการวิเคราะห์ช่วงอายุขัยของประชากรโลกที่พัฒนา</w:t>
      </w:r>
      <w:r w:rsidR="00C6519A" w:rsidRPr="00603E28">
        <w:rPr>
          <w:rFonts w:ascii="TH SarabunPSK" w:hAnsi="TH SarabunPSK" w:cs="TH SarabunPSK"/>
          <w:sz w:val="32"/>
          <w:szCs w:val="32"/>
          <w:cs/>
        </w:rPr>
        <w:t>แล้ว</w:t>
      </w:r>
      <w:r w:rsidR="007A5CA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A5CA8">
        <w:rPr>
          <w:rFonts w:ascii="TH SarabunPSK" w:hAnsi="TH SarabunPSK" w:cs="TH SarabunPSK"/>
          <w:sz w:val="32"/>
          <w:szCs w:val="32"/>
        </w:rPr>
        <w:t>OECD</w:t>
      </w:r>
      <w:r w:rsidR="007A5CA8">
        <w:rPr>
          <w:rFonts w:ascii="TH SarabunPSK" w:hAnsi="TH SarabunPSK" w:cs="TH SarabunPSK" w:hint="cs"/>
          <w:sz w:val="32"/>
          <w:szCs w:val="32"/>
          <w:cs/>
        </w:rPr>
        <w:t>) จำนวน</w:t>
      </w:r>
      <w:r w:rsidR="007A5CA8" w:rsidRPr="00603E28">
        <w:rPr>
          <w:rFonts w:ascii="TH SarabunPSK" w:hAnsi="TH SarabunPSK" w:cs="TH SarabunPSK"/>
          <w:sz w:val="32"/>
          <w:szCs w:val="32"/>
          <w:cs/>
        </w:rPr>
        <w:t xml:space="preserve"> 35 ประเทศ และคาดการณ์ว่าประชากรโลกที่เกิด</w:t>
      </w:r>
      <w:r w:rsidR="007A5CA8">
        <w:rPr>
          <w:rFonts w:ascii="TH SarabunPSK" w:hAnsi="TH SarabunPSK" w:cs="TH SarabunPSK"/>
          <w:sz w:val="32"/>
          <w:szCs w:val="32"/>
          <w:cs/>
        </w:rPr>
        <w:t>ใน</w:t>
      </w:r>
      <w:r w:rsidR="007A5CA8">
        <w:rPr>
          <w:rFonts w:ascii="TH SarabunPSK" w:hAnsi="TH SarabunPSK" w:cs="TH SarabunPSK" w:hint="cs"/>
          <w:sz w:val="32"/>
          <w:szCs w:val="32"/>
          <w:cs/>
        </w:rPr>
        <w:t xml:space="preserve">ปี ค.ศ. </w:t>
      </w:r>
      <w:r w:rsidR="007A5CA8" w:rsidRPr="00603E28">
        <w:rPr>
          <w:rFonts w:ascii="TH SarabunPSK" w:hAnsi="TH SarabunPSK" w:cs="TH SarabunPSK"/>
          <w:sz w:val="32"/>
          <w:szCs w:val="32"/>
          <w:cs/>
        </w:rPr>
        <w:t>2030 จะมีอายุขัยที่ยืนยาวขึ้น อีกทั้งผู้ชายและผู้หญิงจะมีอายุขัยที่ใกล้เคียงกันมากขึ้น</w:t>
      </w:r>
      <w:r w:rsidR="00C816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5CA8" w:rsidRPr="00603E28">
        <w:rPr>
          <w:rFonts w:ascii="TH SarabunPSK" w:hAnsi="TH SarabunPSK" w:cs="TH SarabunPSK"/>
          <w:sz w:val="32"/>
          <w:szCs w:val="32"/>
          <w:cs/>
        </w:rPr>
        <w:t>จากเดิมที่ผู้หญิงจะมีอายุยืนกว่าผู้ชายในอัตราที่สูงกว่าหลายปี</w:t>
      </w:r>
    </w:p>
    <w:p w:rsidR="005A5AC6" w:rsidRDefault="007A5CA8" w:rsidP="005724E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E28">
        <w:rPr>
          <w:rFonts w:ascii="TH SarabunPSK" w:hAnsi="TH SarabunPSK" w:cs="TH SarabunPSK"/>
          <w:sz w:val="32"/>
          <w:szCs w:val="32"/>
          <w:cs/>
        </w:rPr>
        <w:t>รายงานการศึกษา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ดังกล่าวระบุว่า</w:t>
      </w:r>
      <w:r w:rsidRPr="00603E28">
        <w:rPr>
          <w:rFonts w:ascii="TH SarabunPSK" w:hAnsi="TH SarabunPSK" w:cs="TH SarabunPSK"/>
          <w:sz w:val="32"/>
          <w:szCs w:val="32"/>
          <w:cs/>
        </w:rPr>
        <w:t xml:space="preserve"> ผู้หญิงชาวเกาหลีใต้ที่เกิดในปี </w:t>
      </w:r>
      <w:r w:rsidR="007F4360">
        <w:rPr>
          <w:rFonts w:ascii="TH SarabunPSK" w:hAnsi="TH SarabunPSK" w:cs="TH SarabunPSK" w:hint="cs"/>
          <w:sz w:val="32"/>
          <w:szCs w:val="32"/>
          <w:cs/>
        </w:rPr>
        <w:t xml:space="preserve"> ค.ศ. </w:t>
      </w:r>
      <w:r w:rsidRPr="00603E28">
        <w:rPr>
          <w:rFonts w:ascii="TH SarabunPSK" w:hAnsi="TH SarabunPSK" w:cs="TH SarabunPSK"/>
          <w:sz w:val="32"/>
          <w:szCs w:val="32"/>
          <w:cs/>
        </w:rPr>
        <w:t>2030 จะเป็นประชากรกลุ่มแรก</w:t>
      </w:r>
      <w:r w:rsidR="00CD57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3E28">
        <w:rPr>
          <w:rFonts w:ascii="TH SarabunPSK" w:hAnsi="TH SarabunPSK" w:cs="TH SarabunPSK"/>
          <w:sz w:val="32"/>
          <w:szCs w:val="32"/>
          <w:cs/>
        </w:rPr>
        <w:t xml:space="preserve">ที่มีอายุเฉลี่ยเกิน 90 ปี ในอีก 13 ปี ข้างหน้า โดยอัตราความเป็นไปได้มีมากถึง 50 </w:t>
      </w:r>
      <w:r w:rsidRPr="00603E28">
        <w:rPr>
          <w:rFonts w:ascii="TH SarabunPSK" w:hAnsi="TH SarabunPSK" w:cs="TH SarabunPSK"/>
          <w:sz w:val="32"/>
          <w:szCs w:val="32"/>
        </w:rPr>
        <w:t xml:space="preserve">% </w:t>
      </w:r>
      <w:r w:rsidRPr="00603E28">
        <w:rPr>
          <w:rFonts w:ascii="TH SarabunPSK" w:hAnsi="TH SarabunPSK" w:cs="TH SarabunPSK"/>
          <w:sz w:val="32"/>
          <w:szCs w:val="32"/>
          <w:cs/>
        </w:rPr>
        <w:t>ซึ่งถือเป็นเรื่องที่เหนื</w:t>
      </w:r>
      <w:r w:rsidR="005771B4">
        <w:rPr>
          <w:rFonts w:ascii="TH SarabunPSK" w:hAnsi="TH SarabunPSK" w:cs="TH SarabunPSK" w:hint="cs"/>
          <w:sz w:val="32"/>
          <w:szCs w:val="32"/>
          <w:cs/>
        </w:rPr>
        <w:t>อ</w:t>
      </w:r>
      <w:r w:rsidRPr="00603E28">
        <w:rPr>
          <w:rFonts w:ascii="TH SarabunPSK" w:hAnsi="TH SarabunPSK" w:cs="TH SarabunPSK"/>
          <w:sz w:val="32"/>
          <w:szCs w:val="32"/>
          <w:cs/>
        </w:rPr>
        <w:t>ความคาดหมายอย่างยิ่ง</w:t>
      </w:r>
      <w:r w:rsidR="005771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3E28">
        <w:rPr>
          <w:rFonts w:ascii="TH SarabunPSK" w:hAnsi="TH SarabunPSK" w:cs="TH SarabunPSK"/>
          <w:sz w:val="32"/>
          <w:szCs w:val="32"/>
          <w:cs/>
        </w:rPr>
        <w:t>ไม่เพียงเท่านั้น ในอนาคตอายุเฉลี่ยของมนุษย์ยังอาจ</w:t>
      </w:r>
      <w:r>
        <w:rPr>
          <w:rFonts w:ascii="TH SarabunPSK" w:hAnsi="TH SarabunPSK" w:cs="TH SarabunPSK" w:hint="cs"/>
          <w:sz w:val="32"/>
          <w:szCs w:val="32"/>
          <w:cs/>
        </w:rPr>
        <w:t>มีโอกาสเพิ่ม</w:t>
      </w:r>
      <w:r w:rsidRPr="00603E28">
        <w:rPr>
          <w:rFonts w:ascii="TH SarabunPSK" w:hAnsi="TH SarabunPSK" w:cs="TH SarabunPSK"/>
          <w:sz w:val="32"/>
          <w:szCs w:val="32"/>
          <w:cs/>
        </w:rPr>
        <w:t>ขึ้นไปอยู่ที่ 110 ปี</w:t>
      </w:r>
      <w:r w:rsidR="005771B4">
        <w:rPr>
          <w:rFonts w:ascii="TH SarabunPSK" w:hAnsi="TH SarabunPSK" w:cs="TH SarabunPSK"/>
          <w:sz w:val="32"/>
          <w:szCs w:val="32"/>
          <w:cs/>
        </w:rPr>
        <w:br/>
      </w:r>
      <w:r w:rsidRPr="00603E28">
        <w:rPr>
          <w:rFonts w:ascii="TH SarabunPSK" w:hAnsi="TH SarabunPSK" w:cs="TH SarabunPSK"/>
          <w:sz w:val="32"/>
          <w:szCs w:val="32"/>
          <w:cs/>
        </w:rPr>
        <w:t>ใน</w:t>
      </w:r>
      <w:r w:rsidR="00887C6A">
        <w:rPr>
          <w:rFonts w:ascii="TH SarabunPSK" w:hAnsi="TH SarabunPSK" w:cs="TH SarabunPSK"/>
          <w:sz w:val="32"/>
          <w:szCs w:val="32"/>
          <w:cs/>
        </w:rPr>
        <w:t xml:space="preserve">ผู้ชาย </w:t>
      </w:r>
      <w:r w:rsidR="00874DC2">
        <w:rPr>
          <w:rFonts w:ascii="TH SarabunPSK" w:hAnsi="TH SarabunPSK" w:cs="TH SarabunPSK"/>
          <w:sz w:val="32"/>
          <w:szCs w:val="32"/>
          <w:cs/>
        </w:rPr>
        <w:t>และ</w:t>
      </w:r>
      <w:r w:rsidR="00874D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C6A">
        <w:rPr>
          <w:rFonts w:ascii="TH SarabunPSK" w:hAnsi="TH SarabunPSK" w:cs="TH SarabunPSK"/>
          <w:sz w:val="32"/>
          <w:szCs w:val="32"/>
          <w:cs/>
        </w:rPr>
        <w:t>120 ปี ใน</w:t>
      </w:r>
      <w:r w:rsidRPr="00603E28">
        <w:rPr>
          <w:rFonts w:ascii="TH SarabunPSK" w:hAnsi="TH SarabunPSK" w:cs="TH SarabunPSK"/>
          <w:sz w:val="32"/>
          <w:szCs w:val="32"/>
          <w:cs/>
        </w:rPr>
        <w:t xml:space="preserve">ผู้หญิง </w:t>
      </w:r>
    </w:p>
    <w:p w:rsidR="000D078B" w:rsidRPr="000737F5" w:rsidRDefault="00C33C4D" w:rsidP="000737F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vertAlign w:val="superscript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รายงานดังกล่าวยังได้วิเคราะห์ถึงเหตุผลสำคัญ</w:t>
      </w:r>
      <w:r w:rsidR="00E33C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ที่ทำให้</w:t>
      </w:r>
      <w:r w:rsidR="007A5CA8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7A5CA8" w:rsidRPr="00603E28">
        <w:rPr>
          <w:rFonts w:ascii="TH SarabunPSK" w:hAnsi="TH SarabunPSK" w:cs="TH SarabunPSK"/>
          <w:sz w:val="32"/>
          <w:szCs w:val="32"/>
          <w:cs/>
        </w:rPr>
        <w:t>หญิง</w:t>
      </w:r>
      <w:r w:rsidR="007A5CA8">
        <w:rPr>
          <w:rFonts w:ascii="TH SarabunPSK" w:hAnsi="TH SarabunPSK" w:cs="TH SarabunPSK" w:hint="cs"/>
          <w:sz w:val="32"/>
          <w:szCs w:val="32"/>
          <w:cs/>
        </w:rPr>
        <w:t>ประเทศ</w:t>
      </w:r>
      <w:r w:rsidR="007A5CA8" w:rsidRPr="00603E28">
        <w:rPr>
          <w:rFonts w:ascii="TH SarabunPSK" w:hAnsi="TH SarabunPSK" w:cs="TH SarabunPSK"/>
          <w:sz w:val="32"/>
          <w:szCs w:val="32"/>
          <w:cs/>
        </w:rPr>
        <w:t xml:space="preserve">เกาหลีใต้จะมีอายุยืนมากที่สุด </w:t>
      </w:r>
      <w:r w:rsidR="007A5CA8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7A5CA8" w:rsidRPr="00603E28">
        <w:rPr>
          <w:rFonts w:ascii="TH SarabunPSK" w:hAnsi="TH SarabunPSK" w:cs="TH SarabunPSK"/>
          <w:sz w:val="32"/>
          <w:szCs w:val="32"/>
          <w:cs/>
        </w:rPr>
        <w:t>รัฐบาล</w:t>
      </w:r>
      <w:r w:rsidR="007A5CA8">
        <w:rPr>
          <w:rFonts w:ascii="TH SarabunPSK" w:hAnsi="TH SarabunPSK" w:cs="TH SarabunPSK" w:hint="cs"/>
          <w:sz w:val="32"/>
          <w:szCs w:val="32"/>
          <w:cs/>
        </w:rPr>
        <w:t>ให้ความสำคัญ</w:t>
      </w:r>
      <w:r w:rsidR="007A5CA8" w:rsidRPr="00603E28">
        <w:rPr>
          <w:rFonts w:ascii="TH SarabunPSK" w:hAnsi="TH SarabunPSK" w:cs="TH SarabunPSK"/>
          <w:sz w:val="32"/>
          <w:szCs w:val="32"/>
          <w:cs/>
        </w:rPr>
        <w:t xml:space="preserve">กับการให้บริการสาธารณสุขที่ครอบคลุม ซึ่งตรงกันข้ามกับในโลกตะวันตก </w:t>
      </w:r>
      <w:r w:rsidR="00E33C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5CA8" w:rsidRPr="00603E28">
        <w:rPr>
          <w:rFonts w:ascii="TH SarabunPSK" w:hAnsi="TH SarabunPSK" w:cs="TH SarabunPSK"/>
          <w:sz w:val="32"/>
          <w:szCs w:val="32"/>
          <w:cs/>
        </w:rPr>
        <w:t>รัฐบาล</w:t>
      </w:r>
      <w:r w:rsidR="007A5CA8">
        <w:rPr>
          <w:rFonts w:ascii="TH SarabunPSK" w:hAnsi="TH SarabunPSK" w:cs="TH SarabunPSK" w:hint="cs"/>
          <w:sz w:val="32"/>
          <w:szCs w:val="32"/>
          <w:cs/>
        </w:rPr>
        <w:t>กำลัง</w:t>
      </w:r>
      <w:r w:rsidR="00E33C6E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7A5CA8" w:rsidRPr="00603E28">
        <w:rPr>
          <w:rFonts w:ascii="TH SarabunPSK" w:hAnsi="TH SarabunPSK" w:cs="TH SarabunPSK"/>
          <w:sz w:val="32"/>
          <w:szCs w:val="32"/>
          <w:cs/>
        </w:rPr>
        <w:t>ควบคุมงบประมาณด้านสาธารณสุข อีกทั้งยังมีความเหลื่อมล้ำทางสังคมและเศรษฐกิจในการเข้าถึงบริการ</w:t>
      </w:r>
      <w:r w:rsidR="00E170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5CA8" w:rsidRPr="00603E28">
        <w:rPr>
          <w:rFonts w:ascii="TH SarabunPSK" w:hAnsi="TH SarabunPSK" w:cs="TH SarabunPSK"/>
          <w:sz w:val="32"/>
          <w:szCs w:val="32"/>
          <w:cs/>
        </w:rPr>
        <w:t>ซึ่งนอกจากปัจจัยด้านความก้าวหน้าทางสาธารณสุขแล้ว เงื่อนไขทางสังคม สิ่งแวดล้อม หรือแม้แต่ปัจจัยด้าน</w:t>
      </w:r>
      <w:r w:rsidR="0009400A">
        <w:rPr>
          <w:rFonts w:ascii="TH SarabunPSK" w:hAnsi="TH SarabunPSK" w:cs="TH SarabunPSK" w:hint="cs"/>
          <w:sz w:val="32"/>
          <w:szCs w:val="32"/>
          <w:cs/>
        </w:rPr>
        <w:t>พันธุ</w:t>
      </w:r>
      <w:r w:rsidR="007A5CA8" w:rsidRPr="00603E28">
        <w:rPr>
          <w:rFonts w:ascii="TH SarabunPSK" w:hAnsi="TH SarabunPSK" w:cs="TH SarabunPSK"/>
          <w:sz w:val="32"/>
          <w:szCs w:val="32"/>
          <w:cs/>
        </w:rPr>
        <w:t>กรรมก็มีส่วนเกี่ยวข้องด้วย</w:t>
      </w:r>
      <w:r w:rsidR="00050B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0B41" w:rsidRPr="00050B41">
        <w:rPr>
          <w:rFonts w:ascii="TH SarabunPSK" w:hAnsi="TH SarabunPSK" w:cs="TH SarabunPSK" w:hint="cs"/>
          <w:b/>
          <w:bCs/>
          <w:i/>
          <w:iCs/>
          <w:sz w:val="32"/>
          <w:szCs w:val="32"/>
          <w:vertAlign w:val="superscript"/>
          <w:cs/>
        </w:rPr>
        <w:t>(2</w:t>
      </w:r>
      <w:r w:rsidR="00BC0FCC" w:rsidRPr="00050B41">
        <w:rPr>
          <w:rFonts w:ascii="TH SarabunPSK" w:hAnsi="TH SarabunPSK" w:cs="TH SarabunPSK" w:hint="cs"/>
          <w:b/>
          <w:bCs/>
          <w:i/>
          <w:iCs/>
          <w:sz w:val="32"/>
          <w:szCs w:val="32"/>
          <w:vertAlign w:val="superscript"/>
          <w:cs/>
        </w:rPr>
        <w:t>)</w:t>
      </w:r>
    </w:p>
    <w:p w:rsidR="004E51EA" w:rsidRPr="00B45A37" w:rsidRDefault="004E51EA" w:rsidP="000D078B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vertAlign w:val="superscript"/>
        </w:rPr>
      </w:pPr>
      <w:r w:rsidRPr="003B0E6B">
        <w:rPr>
          <w:rFonts w:ascii="TH SarabunPSK" w:hAnsi="TH SarabunPSK" w:cs="TH SarabunPSK"/>
          <w:b/>
          <w:bCs/>
          <w:sz w:val="40"/>
          <w:szCs w:val="40"/>
          <w:cs/>
        </w:rPr>
        <w:t>สังคมสูงวัย..</w:t>
      </w:r>
      <w:r w:rsidR="009F16AD"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  <w:r w:rsidRPr="003B0E6B">
        <w:rPr>
          <w:rFonts w:ascii="TH SarabunPSK" w:hAnsi="TH SarabunPSK" w:cs="TH SarabunPSK"/>
          <w:b/>
          <w:bCs/>
          <w:sz w:val="40"/>
          <w:szCs w:val="40"/>
          <w:cs/>
        </w:rPr>
        <w:t>ความท้าทายที่น่าห่วงใย</w:t>
      </w:r>
    </w:p>
    <w:p w:rsidR="004E51EA" w:rsidRPr="003B0E6B" w:rsidRDefault="004E51EA" w:rsidP="005724E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B0E6B">
        <w:rPr>
          <w:rFonts w:ascii="TH SarabunPSK" w:hAnsi="TH SarabunPSK" w:cs="TH SarabunPSK"/>
          <w:sz w:val="32"/>
          <w:szCs w:val="32"/>
          <w:cs/>
        </w:rPr>
        <w:t>ธนาคารโลก (</w:t>
      </w:r>
      <w:r w:rsidRPr="003B0E6B">
        <w:rPr>
          <w:rFonts w:ascii="TH SarabunPSK" w:hAnsi="TH SarabunPSK" w:cs="TH SarabunPSK"/>
          <w:sz w:val="32"/>
          <w:szCs w:val="32"/>
        </w:rPr>
        <w:t>World Bank</w:t>
      </w:r>
      <w:r w:rsidRPr="003B0E6B">
        <w:rPr>
          <w:rFonts w:ascii="TH SarabunPSK" w:hAnsi="TH SarabunPSK" w:cs="TH SarabunPSK"/>
          <w:sz w:val="32"/>
          <w:szCs w:val="32"/>
          <w:cs/>
        </w:rPr>
        <w:t>)</w:t>
      </w:r>
      <w:r w:rsidR="001337BD" w:rsidRPr="003B0E6B">
        <w:rPr>
          <w:rFonts w:ascii="TH SarabunPSK" w:hAnsi="TH SarabunPSK" w:cs="TH SarabunPSK"/>
          <w:sz w:val="32"/>
          <w:szCs w:val="32"/>
        </w:rPr>
        <w:t xml:space="preserve"> </w:t>
      </w:r>
      <w:r w:rsidR="001337BD" w:rsidRPr="003B0E6B">
        <w:rPr>
          <w:rFonts w:ascii="TH SarabunPSK" w:hAnsi="TH SarabunPSK" w:cs="TH SarabunPSK"/>
          <w:sz w:val="32"/>
          <w:szCs w:val="32"/>
          <w:cs/>
        </w:rPr>
        <w:t>ได้เสนอรายงานในปีพ.ศ.2558 ไว้ว่า ภูมิภาคเอเชียตะวันออกกำลังเผชิญกับการ</w:t>
      </w:r>
      <w:r w:rsidR="00D35B97">
        <w:rPr>
          <w:rFonts w:ascii="TH SarabunPSK" w:hAnsi="TH SarabunPSK" w:cs="TH SarabunPSK" w:hint="cs"/>
          <w:sz w:val="32"/>
          <w:szCs w:val="32"/>
          <w:cs/>
        </w:rPr>
        <w:t>เพิ่มจำนวนมากขึ้น</w:t>
      </w:r>
      <w:r w:rsidR="001337BD" w:rsidRPr="003B0E6B">
        <w:rPr>
          <w:rFonts w:ascii="TH SarabunPSK" w:hAnsi="TH SarabunPSK" w:cs="TH SarabunPSK"/>
          <w:sz w:val="32"/>
          <w:szCs w:val="32"/>
          <w:cs/>
        </w:rPr>
        <w:t>อย่างรวดเร็วของผู้สูงอายุ และม</w:t>
      </w:r>
      <w:r w:rsidR="00A3562C">
        <w:rPr>
          <w:rFonts w:ascii="TH SarabunPSK" w:hAnsi="TH SarabunPSK" w:cs="TH SarabunPSK" w:hint="cs"/>
          <w:sz w:val="32"/>
          <w:szCs w:val="32"/>
          <w:cs/>
        </w:rPr>
        <w:t>า</w:t>
      </w:r>
      <w:r w:rsidR="001337BD" w:rsidRPr="003B0E6B">
        <w:rPr>
          <w:rFonts w:ascii="TH SarabunPSK" w:hAnsi="TH SarabunPSK" w:cs="TH SarabunPSK"/>
          <w:sz w:val="32"/>
          <w:szCs w:val="32"/>
          <w:cs/>
        </w:rPr>
        <w:t>กกว่าทุกภูมิภาคของโลก โดยคิดเป็นสัดส่วนสูงถึง 36</w:t>
      </w:r>
      <w:r w:rsidR="001337BD" w:rsidRPr="003B0E6B">
        <w:rPr>
          <w:rFonts w:ascii="TH SarabunPSK" w:hAnsi="TH SarabunPSK" w:cs="TH SarabunPSK"/>
          <w:sz w:val="32"/>
          <w:szCs w:val="32"/>
        </w:rPr>
        <w:t>%</w:t>
      </w:r>
      <w:r w:rsidR="001337BD" w:rsidRPr="003B0E6B">
        <w:rPr>
          <w:rFonts w:ascii="TH SarabunPSK" w:hAnsi="TH SarabunPSK" w:cs="TH SarabunPSK"/>
          <w:sz w:val="32"/>
          <w:szCs w:val="32"/>
          <w:cs/>
        </w:rPr>
        <w:t xml:space="preserve"> ของโลก หรือมีจำนวนผู้สูงอายุ (อายุ 65 ปีขึ้นไป) ในเอเชียตะวันออก ประมาณ 211 ล้านคน</w:t>
      </w:r>
    </w:p>
    <w:p w:rsidR="00233825" w:rsidRPr="003B0E6B" w:rsidRDefault="001441F6" w:rsidP="005724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E6B">
        <w:rPr>
          <w:rFonts w:ascii="TH SarabunPSK" w:hAnsi="TH SarabunPSK" w:cs="TH SarabunPSK"/>
          <w:sz w:val="32"/>
          <w:szCs w:val="32"/>
          <w:cs/>
        </w:rPr>
        <w:tab/>
        <w:t>ปัญหาสำคัญที่จะติดตามมาอย่างเห็นได้ชัดก็คือ การขาดแคลนแรงงานในอนาคต ธนาคารโลกคาดการณ์ว่าภูมิภาคเอเชียตะวันออกจะเผชิญกับตัวเลขประชากรวัยทำงานที่กำลังลดลงอย่างต่อเนื่อง</w:t>
      </w:r>
      <w:r w:rsidR="00DC4E05">
        <w:rPr>
          <w:rFonts w:ascii="TH SarabunPSK" w:hAnsi="TH SarabunPSK" w:cs="TH SarabunPSK"/>
          <w:sz w:val="32"/>
          <w:szCs w:val="32"/>
          <w:cs/>
        </w:rPr>
        <w:br/>
      </w:r>
      <w:r w:rsidRPr="003B0E6B">
        <w:rPr>
          <w:rFonts w:ascii="TH SarabunPSK" w:hAnsi="TH SarabunPSK" w:cs="TH SarabunPSK"/>
          <w:sz w:val="32"/>
          <w:szCs w:val="32"/>
          <w:cs/>
        </w:rPr>
        <w:t>และคาดว่าจะลดลงจนถึงประมาณ 15</w:t>
      </w:r>
      <w:r w:rsidR="001079CA" w:rsidRPr="003B0E6B">
        <w:rPr>
          <w:rFonts w:ascii="TH SarabunPSK" w:hAnsi="TH SarabunPSK" w:cs="TH SarabunPSK"/>
          <w:sz w:val="32"/>
          <w:szCs w:val="32"/>
        </w:rPr>
        <w:t xml:space="preserve">% </w:t>
      </w:r>
      <w:r w:rsidR="001079CA" w:rsidRPr="003B0E6B">
        <w:rPr>
          <w:rFonts w:ascii="TH SarabunPSK" w:hAnsi="TH SarabunPSK" w:cs="TH SarabunPSK"/>
          <w:sz w:val="32"/>
          <w:szCs w:val="32"/>
          <w:cs/>
        </w:rPr>
        <w:t>ภายในปี พ.ศ.2583 (ค.ศ.2040) โดยการขาดแคลนคนวัยทำงานนี้</w:t>
      </w:r>
      <w:r w:rsidR="00935AA2">
        <w:rPr>
          <w:rFonts w:ascii="TH SarabunPSK" w:hAnsi="TH SarabunPSK" w:cs="TH SarabunPSK"/>
          <w:sz w:val="32"/>
          <w:szCs w:val="32"/>
          <w:cs/>
        </w:rPr>
        <w:br/>
      </w:r>
      <w:r w:rsidR="008007CA">
        <w:rPr>
          <w:rFonts w:ascii="TH SarabunPSK" w:hAnsi="TH SarabunPSK" w:cs="TH SarabunPSK"/>
          <w:sz w:val="32"/>
          <w:szCs w:val="32"/>
          <w:cs/>
        </w:rPr>
        <w:t>จะเป็นการขาดแคลนคนทำงานในทุกภาค</w:t>
      </w:r>
      <w:r w:rsidR="001079CA" w:rsidRPr="003B0E6B">
        <w:rPr>
          <w:rFonts w:ascii="TH SarabunPSK" w:hAnsi="TH SarabunPSK" w:cs="TH SarabunPSK"/>
          <w:sz w:val="32"/>
          <w:szCs w:val="32"/>
          <w:cs/>
        </w:rPr>
        <w:t>ส่วน</w:t>
      </w:r>
      <w:r w:rsidR="008007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9CA" w:rsidRPr="003B0E6B">
        <w:rPr>
          <w:rFonts w:ascii="TH SarabunPSK" w:hAnsi="TH SarabunPSK" w:cs="TH SarabunPSK"/>
          <w:sz w:val="32"/>
          <w:szCs w:val="32"/>
          <w:cs/>
        </w:rPr>
        <w:t>ทั้งในภาคการผลิตและการบริการ ประกอบกับ</w:t>
      </w:r>
      <w:r w:rsidR="008007C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079CA" w:rsidRPr="003B0E6B">
        <w:rPr>
          <w:rFonts w:ascii="TH SarabunPSK" w:hAnsi="TH SarabunPSK" w:cs="TH SarabunPSK"/>
          <w:sz w:val="32"/>
          <w:szCs w:val="32"/>
          <w:cs/>
        </w:rPr>
        <w:t>ลดลงอย่างรวดเร็วของอัตราการเกิดของประชากรวัยเด็ก รวมกับแนวโน้มของการแต่งงานที่ช้าลงของประชากร</w:t>
      </w:r>
      <w:r w:rsidR="00F53BAA">
        <w:rPr>
          <w:rFonts w:ascii="TH SarabunPSK" w:hAnsi="TH SarabunPSK" w:cs="TH SarabunPSK"/>
          <w:sz w:val="32"/>
          <w:szCs w:val="32"/>
          <w:cs/>
        </w:rPr>
        <w:br/>
      </w:r>
      <w:r w:rsidR="001079CA" w:rsidRPr="003B0E6B">
        <w:rPr>
          <w:rFonts w:ascii="TH SarabunPSK" w:hAnsi="TH SarabunPSK" w:cs="TH SarabunPSK"/>
          <w:sz w:val="32"/>
          <w:szCs w:val="32"/>
          <w:cs/>
        </w:rPr>
        <w:t>วัยเจริญพันธุ์ ที่เป็นเหตุผลสำคัญที่ทำให้อัตราเพิ่มประชากรวัยเด็กไม่สามารถตีตื้นให้ทันกับอัตราความเร็ว</w:t>
      </w:r>
      <w:r w:rsidR="00DE0E05">
        <w:rPr>
          <w:rFonts w:ascii="TH SarabunPSK" w:hAnsi="TH SarabunPSK" w:cs="TH SarabunPSK"/>
          <w:sz w:val="32"/>
          <w:szCs w:val="32"/>
          <w:cs/>
        </w:rPr>
        <w:br/>
      </w:r>
      <w:r w:rsidR="001079CA" w:rsidRPr="003B0E6B">
        <w:rPr>
          <w:rFonts w:ascii="TH SarabunPSK" w:hAnsi="TH SarabunPSK" w:cs="TH SarabunPSK"/>
          <w:sz w:val="32"/>
          <w:szCs w:val="32"/>
          <w:cs/>
        </w:rPr>
        <w:t>ของการเพิ่มประชากรวัยสูงอายุ</w:t>
      </w:r>
      <w:r w:rsidR="00351E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74C2" w:rsidRPr="009F16AD">
        <w:rPr>
          <w:rFonts w:ascii="TH SarabunPSK" w:hAnsi="TH SarabunPSK" w:cs="TH SarabunPSK" w:hint="cs"/>
          <w:b/>
          <w:bCs/>
          <w:i/>
          <w:iCs/>
          <w:sz w:val="32"/>
          <w:szCs w:val="32"/>
          <w:vertAlign w:val="superscript"/>
          <w:cs/>
        </w:rPr>
        <w:t>(</w:t>
      </w:r>
      <w:r w:rsidR="00B45A37">
        <w:rPr>
          <w:rFonts w:ascii="TH SarabunPSK" w:hAnsi="TH SarabunPSK" w:cs="TH SarabunPSK" w:hint="cs"/>
          <w:b/>
          <w:bCs/>
          <w:i/>
          <w:iCs/>
          <w:sz w:val="32"/>
          <w:szCs w:val="32"/>
          <w:vertAlign w:val="superscript"/>
          <w:cs/>
        </w:rPr>
        <w:t>3</w:t>
      </w:r>
      <w:r w:rsidR="002574C2" w:rsidRPr="009F16AD">
        <w:rPr>
          <w:rFonts w:ascii="TH SarabunPSK" w:hAnsi="TH SarabunPSK" w:cs="TH SarabunPSK" w:hint="cs"/>
          <w:b/>
          <w:bCs/>
          <w:i/>
          <w:iCs/>
          <w:sz w:val="32"/>
          <w:szCs w:val="32"/>
          <w:vertAlign w:val="superscript"/>
          <w:cs/>
        </w:rPr>
        <w:t>)</w:t>
      </w:r>
    </w:p>
    <w:p w:rsidR="00233825" w:rsidRPr="003B0E6B" w:rsidRDefault="007D0FB7" w:rsidP="005724E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B0E6B">
        <w:rPr>
          <w:rFonts w:ascii="TH SarabunPSK" w:hAnsi="TH SarabunPSK" w:cs="TH SarabunPSK"/>
          <w:sz w:val="32"/>
          <w:szCs w:val="32"/>
          <w:cs/>
        </w:rPr>
        <w:t>นอกจากนี้มีการคาดการณ์ว่าในปี พ.ศ.2583 (ค.ศ.2040) ประชากรวัยทำงานในประเทศเกาหลีใต้</w:t>
      </w:r>
      <w:r w:rsidR="000B5E5A">
        <w:rPr>
          <w:rFonts w:ascii="TH SarabunPSK" w:hAnsi="TH SarabunPSK" w:cs="TH SarabunPSK"/>
          <w:sz w:val="32"/>
          <w:szCs w:val="32"/>
          <w:cs/>
        </w:rPr>
        <w:br/>
      </w:r>
      <w:r w:rsidRPr="003B0E6B">
        <w:rPr>
          <w:rFonts w:ascii="TH SarabunPSK" w:hAnsi="TH SarabunPSK" w:cs="TH SarabunPSK"/>
          <w:sz w:val="32"/>
          <w:szCs w:val="32"/>
          <w:cs/>
        </w:rPr>
        <w:t xml:space="preserve">จะลดลงกว่า 10 </w:t>
      </w:r>
      <w:r w:rsidRPr="003B0E6B">
        <w:rPr>
          <w:rFonts w:ascii="TH SarabunPSK" w:hAnsi="TH SarabunPSK" w:cs="TH SarabunPSK"/>
          <w:sz w:val="32"/>
          <w:szCs w:val="32"/>
        </w:rPr>
        <w:t>%</w:t>
      </w:r>
      <w:r w:rsidRPr="003B0E6B">
        <w:rPr>
          <w:rFonts w:ascii="TH SarabunPSK" w:hAnsi="TH SarabunPSK" w:cs="TH SarabunPSK"/>
          <w:sz w:val="32"/>
          <w:szCs w:val="32"/>
          <w:cs/>
        </w:rPr>
        <w:t xml:space="preserve"> และในประเทศญี่ปุ่น จีน รวมทั้งประเทศไทยก็จะลดลงกว่า 10 </w:t>
      </w:r>
      <w:r w:rsidRPr="003B0E6B">
        <w:rPr>
          <w:rFonts w:ascii="TH SarabunPSK" w:hAnsi="TH SarabunPSK" w:cs="TH SarabunPSK"/>
          <w:sz w:val="32"/>
          <w:szCs w:val="32"/>
        </w:rPr>
        <w:t xml:space="preserve">% </w:t>
      </w:r>
      <w:r w:rsidRPr="003B0E6B">
        <w:rPr>
          <w:rFonts w:ascii="TH SarabunPSK" w:hAnsi="TH SarabunPSK" w:cs="TH SarabunPSK"/>
          <w:sz w:val="32"/>
          <w:szCs w:val="32"/>
          <w:cs/>
        </w:rPr>
        <w:t>ด้วย ซึ่งหากพิจารณา</w:t>
      </w:r>
      <w:r w:rsidR="003B0E6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B0E6B">
        <w:rPr>
          <w:rFonts w:ascii="TH SarabunPSK" w:hAnsi="TH SarabunPSK" w:cs="TH SarabunPSK"/>
          <w:sz w:val="32"/>
          <w:szCs w:val="32"/>
          <w:cs/>
        </w:rPr>
        <w:t>ไปที่ประเทศจีน ปัจจุบัน</w:t>
      </w:r>
      <w:r w:rsidR="00BD32C9">
        <w:rPr>
          <w:rFonts w:ascii="TH SarabunPSK" w:hAnsi="TH SarabunPSK" w:cs="TH SarabunPSK" w:hint="cs"/>
          <w:sz w:val="32"/>
          <w:szCs w:val="32"/>
          <w:cs/>
        </w:rPr>
        <w:t>จีน</w:t>
      </w:r>
      <w:r w:rsidRPr="003B0E6B">
        <w:rPr>
          <w:rFonts w:ascii="TH SarabunPSK" w:hAnsi="TH SarabunPSK" w:cs="TH SarabunPSK"/>
          <w:sz w:val="32"/>
          <w:szCs w:val="32"/>
          <w:cs/>
        </w:rPr>
        <w:t>มีประชากรทั้งประเทศราว 1</w:t>
      </w:r>
      <w:r w:rsidRPr="003B0E6B">
        <w:rPr>
          <w:rFonts w:ascii="TH SarabunPSK" w:hAnsi="TH SarabunPSK" w:cs="TH SarabunPSK"/>
          <w:sz w:val="32"/>
          <w:szCs w:val="32"/>
        </w:rPr>
        <w:t>,</w:t>
      </w:r>
      <w:r w:rsidRPr="003B0E6B">
        <w:rPr>
          <w:rFonts w:ascii="TH SarabunPSK" w:hAnsi="TH SarabunPSK" w:cs="TH SarabunPSK"/>
          <w:sz w:val="32"/>
          <w:szCs w:val="32"/>
          <w:cs/>
        </w:rPr>
        <w:t>400 ล้านคน</w:t>
      </w:r>
      <w:r w:rsidR="00BD32C9">
        <w:rPr>
          <w:rFonts w:ascii="TH SarabunPSK" w:hAnsi="TH SarabunPSK" w:cs="TH SarabunPSK" w:hint="cs"/>
          <w:sz w:val="32"/>
          <w:szCs w:val="32"/>
          <w:cs/>
        </w:rPr>
        <w:t>การลดลงของจำนวนประชากรวัยทำงานจะมีมากถึงกว่า 90 ล้านคน</w:t>
      </w:r>
      <w:r w:rsidRPr="003B0E6B">
        <w:rPr>
          <w:rFonts w:ascii="TH SarabunPSK" w:hAnsi="TH SarabunPSK" w:cs="TH SarabunPSK"/>
          <w:sz w:val="32"/>
          <w:szCs w:val="32"/>
          <w:cs/>
        </w:rPr>
        <w:t xml:space="preserve"> ซึ่งเป็นจำนว</w:t>
      </w:r>
      <w:r w:rsidR="00C52EDB" w:rsidRPr="003B0E6B">
        <w:rPr>
          <w:rFonts w:ascii="TH SarabunPSK" w:hAnsi="TH SarabunPSK" w:cs="TH SarabunPSK"/>
          <w:sz w:val="32"/>
          <w:szCs w:val="32"/>
          <w:cs/>
        </w:rPr>
        <w:t>น</w:t>
      </w:r>
      <w:r w:rsidRPr="003B0E6B">
        <w:rPr>
          <w:rFonts w:ascii="TH SarabunPSK" w:hAnsi="TH SarabunPSK" w:cs="TH SarabunPSK"/>
          <w:sz w:val="32"/>
          <w:szCs w:val="32"/>
          <w:cs/>
        </w:rPr>
        <w:t>ที่มากกว่าประชากรประเทศไทยทั้งประเทศ</w:t>
      </w:r>
    </w:p>
    <w:p w:rsidR="003B0E6B" w:rsidRPr="00FE7CD9" w:rsidRDefault="00EE4C10" w:rsidP="005724E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อัตรา</w:t>
      </w:r>
      <w:r w:rsidR="00C52EDB" w:rsidRPr="003B0E6B">
        <w:rPr>
          <w:rFonts w:ascii="TH SarabunPSK" w:hAnsi="TH SarabunPSK" w:cs="TH SarabunPSK"/>
          <w:sz w:val="32"/>
          <w:szCs w:val="32"/>
          <w:cs/>
        </w:rPr>
        <w:t>ความเร็วการเพิ่มขึ้นของประชากรสูงอายุในประเทศไทย จึงเป็นที่จับตามองของธนาคารโลก เนื่องจากประเทศไทยยังเป็นประเทศที่ถูกจัดอันดับให้</w:t>
      </w:r>
      <w:r w:rsidR="00D26692">
        <w:rPr>
          <w:rFonts w:ascii="TH SarabunPSK" w:hAnsi="TH SarabunPSK" w:cs="TH SarabunPSK" w:hint="cs"/>
          <w:sz w:val="32"/>
          <w:szCs w:val="32"/>
          <w:cs/>
        </w:rPr>
        <w:t>เป็นประเทศที่</w:t>
      </w:r>
      <w:r w:rsidR="00C52EDB" w:rsidRPr="003B0E6B">
        <w:rPr>
          <w:rFonts w:ascii="TH SarabunPSK" w:hAnsi="TH SarabunPSK" w:cs="TH SarabunPSK"/>
          <w:sz w:val="32"/>
          <w:szCs w:val="32"/>
          <w:cs/>
        </w:rPr>
        <w:t>อยู่ในระดับรายได้ปานกลาง อีกทั้งการออมเงิน และการออมในรูปแบบ</w:t>
      </w:r>
      <w:proofErr w:type="spellStart"/>
      <w:r w:rsidR="00C52EDB" w:rsidRPr="003B0E6B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351E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2EDB" w:rsidRPr="003B0E6B">
        <w:rPr>
          <w:rFonts w:ascii="TH SarabunPSK" w:hAnsi="TH SarabunPSK" w:cs="TH SarabunPSK"/>
          <w:sz w:val="32"/>
          <w:szCs w:val="32"/>
          <w:cs/>
        </w:rPr>
        <w:t>ของคนไทยในภาพรวมยังต่ำมาก ( อีกทั้งหลักประกันด้านรายได้</w:t>
      </w:r>
      <w:r w:rsidR="00317955" w:rsidRPr="003B0E6B">
        <w:rPr>
          <w:rFonts w:ascii="TH SarabunPSK" w:hAnsi="TH SarabunPSK" w:cs="TH SarabunPSK"/>
          <w:sz w:val="32"/>
          <w:szCs w:val="32"/>
          <w:cs/>
        </w:rPr>
        <w:t>รายเดือน</w:t>
      </w:r>
      <w:r w:rsidR="003E5AE7">
        <w:rPr>
          <w:rFonts w:ascii="TH SarabunPSK" w:hAnsi="TH SarabunPSK" w:cs="TH SarabunPSK"/>
          <w:sz w:val="32"/>
          <w:szCs w:val="32"/>
          <w:cs/>
        </w:rPr>
        <w:br/>
      </w:r>
      <w:r w:rsidR="00317955" w:rsidRPr="003B0E6B">
        <w:rPr>
          <w:rFonts w:ascii="TH SarabunPSK" w:hAnsi="TH SarabunPSK" w:cs="TH SarabunPSK"/>
          <w:sz w:val="32"/>
          <w:szCs w:val="32"/>
          <w:cs/>
        </w:rPr>
        <w:t xml:space="preserve">ของผู้สูงอายุในรูปของ </w:t>
      </w:r>
      <w:r w:rsidR="00317955" w:rsidRPr="00D26692">
        <w:rPr>
          <w:rFonts w:ascii="TH SarabunPSK" w:hAnsi="TH SarabunPSK" w:cs="TH SarabunPSK"/>
          <w:b/>
          <w:bCs/>
          <w:sz w:val="32"/>
          <w:szCs w:val="32"/>
          <w:cs/>
        </w:rPr>
        <w:t>“เบี้ยยังชีพผู้สูงอายุ”</w:t>
      </w:r>
      <w:r w:rsidR="00317955" w:rsidRPr="003B0E6B">
        <w:rPr>
          <w:rFonts w:ascii="TH SarabunPSK" w:hAnsi="TH SarabunPSK" w:cs="TH SarabunPSK"/>
          <w:sz w:val="32"/>
          <w:szCs w:val="32"/>
          <w:cs/>
        </w:rPr>
        <w:t xml:space="preserve"> ที่จ่ายให้ผู้สูงอายุตามเกณฑ์อายุจำนวน 600 – 1</w:t>
      </w:r>
      <w:r w:rsidR="00317955" w:rsidRPr="003B0E6B">
        <w:rPr>
          <w:rFonts w:ascii="TH SarabunPSK" w:hAnsi="TH SarabunPSK" w:cs="TH SarabunPSK"/>
          <w:sz w:val="32"/>
          <w:szCs w:val="32"/>
        </w:rPr>
        <w:t>,</w:t>
      </w:r>
      <w:r w:rsidR="00317955" w:rsidRPr="003B0E6B">
        <w:rPr>
          <w:rFonts w:ascii="TH SarabunPSK" w:hAnsi="TH SarabunPSK" w:cs="TH SarabunPSK"/>
          <w:sz w:val="32"/>
          <w:szCs w:val="32"/>
          <w:cs/>
        </w:rPr>
        <w:t>000</w:t>
      </w:r>
      <w:r w:rsidR="00317955" w:rsidRPr="003B0E6B">
        <w:rPr>
          <w:rFonts w:ascii="TH SarabunPSK" w:hAnsi="TH SarabunPSK" w:cs="TH SarabunPSK"/>
          <w:sz w:val="32"/>
          <w:szCs w:val="32"/>
        </w:rPr>
        <w:t xml:space="preserve"> </w:t>
      </w:r>
      <w:r w:rsidR="00317955" w:rsidRPr="003B0E6B">
        <w:rPr>
          <w:rFonts w:ascii="TH SarabunPSK" w:hAnsi="TH SarabunPSK" w:cs="TH SarabunPSK"/>
          <w:sz w:val="32"/>
          <w:szCs w:val="32"/>
          <w:cs/>
        </w:rPr>
        <w:t>บาท</w:t>
      </w:r>
      <w:r w:rsidR="003E5AE7">
        <w:rPr>
          <w:rFonts w:ascii="TH SarabunPSK" w:hAnsi="TH SarabunPSK" w:cs="TH SarabunPSK"/>
          <w:sz w:val="32"/>
          <w:szCs w:val="32"/>
          <w:cs/>
        </w:rPr>
        <w:br/>
      </w:r>
      <w:r w:rsidR="00317955" w:rsidRPr="003B0E6B">
        <w:rPr>
          <w:rFonts w:ascii="TH SarabunPSK" w:hAnsi="TH SarabunPSK" w:cs="TH SarabunPSK"/>
          <w:sz w:val="32"/>
          <w:szCs w:val="32"/>
          <w:cs/>
        </w:rPr>
        <w:t>ต่อเดือนนั้น</w:t>
      </w:r>
      <w:r w:rsidR="00FE7C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7955" w:rsidRPr="003B0E6B">
        <w:rPr>
          <w:rFonts w:ascii="TH SarabunPSK" w:hAnsi="TH SarabunPSK" w:cs="TH SarabunPSK"/>
          <w:sz w:val="32"/>
          <w:szCs w:val="32"/>
          <w:cs/>
        </w:rPr>
        <w:t>ก็ไม่เพียงพอต่อการใช้จ่ายเพื่อการยังชีพ)</w:t>
      </w:r>
      <w:r w:rsidR="00DD510E" w:rsidRPr="003B0E6B">
        <w:rPr>
          <w:rFonts w:ascii="TH SarabunPSK" w:hAnsi="TH SarabunPSK" w:cs="TH SarabunPSK"/>
          <w:sz w:val="32"/>
          <w:szCs w:val="32"/>
          <w:cs/>
        </w:rPr>
        <w:t xml:space="preserve"> ญี่ปุ่น เป็นประเทศที่เข้าสู่การเป็นสังคมสูงวัยระดับสุดยอดมาก่อนประเทศอื่นในภูมิภาค หากแต่ประเทศญี่ปุ่นเป็นประเทศที่ร่ำรวย รัฐบาล</w:t>
      </w:r>
      <w:r w:rsidR="00DA3D0E">
        <w:rPr>
          <w:rFonts w:ascii="TH SarabunPSK" w:hAnsi="TH SarabunPSK" w:cs="TH SarabunPSK" w:hint="cs"/>
          <w:sz w:val="32"/>
          <w:szCs w:val="32"/>
          <w:cs/>
        </w:rPr>
        <w:t>ญี่ปุ่น</w:t>
      </w:r>
      <w:r w:rsidR="00DD510E" w:rsidRPr="003B0E6B">
        <w:rPr>
          <w:rFonts w:ascii="TH SarabunPSK" w:hAnsi="TH SarabunPSK" w:cs="TH SarabunPSK"/>
          <w:sz w:val="32"/>
          <w:szCs w:val="32"/>
          <w:cs/>
        </w:rPr>
        <w:t>ได้มีการวางระบบสวัสดิการ และระบบบำนาญรองรับ</w:t>
      </w:r>
      <w:r w:rsidR="002C30AC">
        <w:rPr>
          <w:rFonts w:ascii="TH SarabunPSK" w:hAnsi="TH SarabunPSK" w:cs="TH SarabunPSK" w:hint="cs"/>
          <w:sz w:val="32"/>
          <w:szCs w:val="32"/>
          <w:cs/>
        </w:rPr>
        <w:t>ไว้เป็นอย่างดี</w:t>
      </w:r>
      <w:r w:rsidR="00DD510E" w:rsidRPr="003B0E6B">
        <w:rPr>
          <w:rFonts w:ascii="TH SarabunPSK" w:hAnsi="TH SarabunPSK" w:cs="TH SarabunPSK"/>
          <w:sz w:val="32"/>
          <w:szCs w:val="32"/>
          <w:cs/>
        </w:rPr>
        <w:t xml:space="preserve"> อีกทั้งประชาชนชาวญี่ปุ่นก็เป็นชนชาติที่มีอัตราการออม</w:t>
      </w:r>
      <w:r w:rsidR="00340FDA">
        <w:rPr>
          <w:rFonts w:ascii="TH SarabunPSK" w:hAnsi="TH SarabunPSK" w:cs="TH SarabunPSK"/>
          <w:sz w:val="32"/>
          <w:szCs w:val="32"/>
          <w:cs/>
        </w:rPr>
        <w:br/>
      </w:r>
      <w:r w:rsidR="00DD510E" w:rsidRPr="003B0E6B">
        <w:rPr>
          <w:rFonts w:ascii="TH SarabunPSK" w:hAnsi="TH SarabunPSK" w:cs="TH SarabunPSK"/>
          <w:sz w:val="32"/>
          <w:szCs w:val="32"/>
          <w:cs/>
        </w:rPr>
        <w:t>และการลงทุนเพื่ออนาคตสูงกว่าประเทศ</w:t>
      </w:r>
      <w:proofErr w:type="spellStart"/>
      <w:r w:rsidR="00DD510E" w:rsidRPr="003B0E6B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="00BE4F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510E" w:rsidRPr="003B0E6B">
        <w:rPr>
          <w:rFonts w:ascii="TH SarabunPSK" w:hAnsi="TH SarabunPSK" w:cs="TH SarabunPSK"/>
          <w:sz w:val="32"/>
          <w:szCs w:val="32"/>
          <w:cs/>
        </w:rPr>
        <w:t>ดังนั้นการสูงวัยของญี่ปุ่น</w:t>
      </w:r>
      <w:r w:rsidR="002C30AC">
        <w:rPr>
          <w:rFonts w:ascii="TH SarabunPSK" w:hAnsi="TH SarabunPSK" w:cs="TH SarabunPSK" w:hint="cs"/>
          <w:sz w:val="32"/>
          <w:szCs w:val="32"/>
          <w:cs/>
        </w:rPr>
        <w:t>จึงเป็นการสูงวัยด้วยการ</w:t>
      </w:r>
      <w:r w:rsidR="00DD510E" w:rsidRPr="003B0E6B">
        <w:rPr>
          <w:rFonts w:ascii="TH SarabunPSK" w:hAnsi="TH SarabunPSK" w:cs="TH SarabunPSK"/>
          <w:sz w:val="32"/>
          <w:szCs w:val="32"/>
          <w:cs/>
        </w:rPr>
        <w:t>มีหลักประกันทางสังคม และรายได้รองรับได้อย่างมั่นคง ในทางตรงกันข้ามประเทศที่กำลังพัฒนาส่วนใหญ่ซึ่งรวมทั้ง</w:t>
      </w:r>
      <w:r w:rsidR="000D078B">
        <w:rPr>
          <w:rFonts w:ascii="TH SarabunPSK" w:hAnsi="TH SarabunPSK" w:cs="TH SarabunPSK"/>
          <w:sz w:val="32"/>
          <w:szCs w:val="32"/>
          <w:cs/>
        </w:rPr>
        <w:br/>
      </w:r>
      <w:r w:rsidR="00DD510E" w:rsidRPr="003B0E6B">
        <w:rPr>
          <w:rFonts w:ascii="TH SarabunPSK" w:hAnsi="TH SarabunPSK" w:cs="TH SarabunPSK"/>
          <w:sz w:val="32"/>
          <w:szCs w:val="32"/>
          <w:cs/>
        </w:rPr>
        <w:t>ประเทศไทย ยังไม่มีการวางแผนรับมือ</w:t>
      </w:r>
      <w:r w:rsidR="00F35D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510E" w:rsidRPr="003B0E6B">
        <w:rPr>
          <w:rFonts w:ascii="TH SarabunPSK" w:hAnsi="TH SarabunPSK" w:cs="TH SarabunPSK"/>
          <w:sz w:val="32"/>
          <w:szCs w:val="32"/>
          <w:cs/>
        </w:rPr>
        <w:t>กับอนาคตที่ดีพอ</w:t>
      </w:r>
      <w:r w:rsidR="00F35D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510E" w:rsidRPr="003B0E6B">
        <w:rPr>
          <w:rFonts w:ascii="TH SarabunPSK" w:hAnsi="TH SarabunPSK" w:cs="TH SarabunPSK"/>
          <w:sz w:val="32"/>
          <w:szCs w:val="32"/>
          <w:cs/>
        </w:rPr>
        <w:t xml:space="preserve">ซึ่งอาจต้องเข้าสู่ภาวะ </w:t>
      </w:r>
      <w:r w:rsidR="00DD510E" w:rsidRPr="00F35D64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C63377" w:rsidRPr="00F35D64">
        <w:rPr>
          <w:rFonts w:ascii="TH SarabunPSK" w:hAnsi="TH SarabunPSK" w:cs="TH SarabunPSK"/>
          <w:b/>
          <w:bCs/>
          <w:sz w:val="32"/>
          <w:szCs w:val="32"/>
          <w:cs/>
        </w:rPr>
        <w:t>แก่ก่อนรวย”</w:t>
      </w:r>
      <w:r w:rsidR="00DD510E" w:rsidRPr="003B0E6B">
        <w:rPr>
          <w:rFonts w:ascii="TH SarabunPSK" w:hAnsi="TH SarabunPSK" w:cs="TH SarabunPSK"/>
          <w:sz w:val="32"/>
          <w:szCs w:val="32"/>
          <w:cs/>
        </w:rPr>
        <w:t xml:space="preserve"> อย่างไม่อาจหลีกเลี่ยงได้ </w:t>
      </w:r>
    </w:p>
    <w:p w:rsidR="00C63377" w:rsidRPr="003B0E6B" w:rsidRDefault="009F16AD" w:rsidP="000D078B">
      <w:pPr>
        <w:tabs>
          <w:tab w:val="left" w:pos="1134"/>
        </w:tabs>
        <w:spacing w:before="240"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การรับมือกับสังคมสูงวัย</w:t>
      </w:r>
      <w:r w:rsidR="00C63377" w:rsidRPr="003B0E6B">
        <w:rPr>
          <w:rFonts w:ascii="TH SarabunPSK" w:hAnsi="TH SarabunPSK" w:cs="TH SarabunPSK"/>
          <w:b/>
          <w:bCs/>
          <w:sz w:val="40"/>
          <w:szCs w:val="40"/>
          <w:cs/>
        </w:rPr>
        <w:t>ของประเทศไทย</w:t>
      </w:r>
      <w:r w:rsidR="002E3E4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855326" w:rsidRPr="00855326">
        <w:rPr>
          <w:rFonts w:ascii="TH SarabunPSK" w:hAnsi="TH SarabunPSK" w:cs="TH SarabunPSK" w:hint="cs"/>
          <w:b/>
          <w:bCs/>
          <w:i/>
          <w:iCs/>
          <w:sz w:val="32"/>
          <w:szCs w:val="32"/>
          <w:vertAlign w:val="superscript"/>
          <w:cs/>
        </w:rPr>
        <w:t>(</w:t>
      </w:r>
      <w:r w:rsidR="00B45A37">
        <w:rPr>
          <w:rFonts w:ascii="TH SarabunPSK" w:hAnsi="TH SarabunPSK" w:cs="TH SarabunPSK" w:hint="cs"/>
          <w:b/>
          <w:bCs/>
          <w:i/>
          <w:iCs/>
          <w:sz w:val="32"/>
          <w:szCs w:val="32"/>
          <w:vertAlign w:val="superscript"/>
          <w:cs/>
        </w:rPr>
        <w:t>4</w:t>
      </w:r>
      <w:r w:rsidR="00855326" w:rsidRPr="00855326">
        <w:rPr>
          <w:rFonts w:ascii="TH SarabunPSK" w:hAnsi="TH SarabunPSK" w:cs="TH SarabunPSK" w:hint="cs"/>
          <w:b/>
          <w:bCs/>
          <w:i/>
          <w:iCs/>
          <w:sz w:val="32"/>
          <w:szCs w:val="32"/>
          <w:vertAlign w:val="superscript"/>
          <w:cs/>
        </w:rPr>
        <w:t>)</w:t>
      </w:r>
    </w:p>
    <w:p w:rsidR="00B45A37" w:rsidRDefault="00763848" w:rsidP="00763848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63377" w:rsidRPr="003B0E6B">
        <w:rPr>
          <w:rFonts w:ascii="TH SarabunPSK" w:hAnsi="TH SarabunPSK" w:cs="TH SarabunPSK"/>
          <w:sz w:val="32"/>
          <w:szCs w:val="32"/>
          <w:cs/>
        </w:rPr>
        <w:t>การรับมือกับสังคมสูงวัยอย่างเต็มรูปแบบ</w:t>
      </w:r>
      <w:r w:rsidR="00C907C3">
        <w:rPr>
          <w:rFonts w:ascii="TH SarabunPSK" w:hAnsi="TH SarabunPSK" w:cs="TH SarabunPSK" w:hint="cs"/>
          <w:sz w:val="32"/>
          <w:szCs w:val="32"/>
          <w:cs/>
        </w:rPr>
        <w:t>ข</w:t>
      </w:r>
      <w:r w:rsidR="007C4259">
        <w:rPr>
          <w:rFonts w:ascii="TH SarabunPSK" w:hAnsi="TH SarabunPSK" w:cs="TH SarabunPSK" w:hint="cs"/>
          <w:sz w:val="32"/>
          <w:szCs w:val="32"/>
          <w:cs/>
        </w:rPr>
        <w:t>อง</w:t>
      </w:r>
      <w:r w:rsidR="00C907C3">
        <w:rPr>
          <w:rFonts w:ascii="TH SarabunPSK" w:hAnsi="TH SarabunPSK" w:cs="TH SarabunPSK" w:hint="cs"/>
          <w:sz w:val="32"/>
          <w:szCs w:val="32"/>
          <w:cs/>
        </w:rPr>
        <w:t>ประเทศไทยในอน</w:t>
      </w:r>
      <w:r w:rsidR="007C4259">
        <w:rPr>
          <w:rFonts w:ascii="TH SarabunPSK" w:hAnsi="TH SarabunPSK" w:cs="TH SarabunPSK" w:hint="cs"/>
          <w:sz w:val="32"/>
          <w:szCs w:val="32"/>
          <w:cs/>
        </w:rPr>
        <w:t>า</w:t>
      </w:r>
      <w:r w:rsidR="00C907C3">
        <w:rPr>
          <w:rFonts w:ascii="TH SarabunPSK" w:hAnsi="TH SarabunPSK" w:cs="TH SarabunPSK" w:hint="cs"/>
          <w:sz w:val="32"/>
          <w:szCs w:val="32"/>
          <w:cs/>
        </w:rPr>
        <w:t>คตอันใกล้นี้</w:t>
      </w:r>
      <w:r w:rsidR="00C63377" w:rsidRPr="003B0E6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6185D">
        <w:rPr>
          <w:rFonts w:ascii="TH SarabunPSK" w:hAnsi="TH SarabunPSK" w:cs="TH SarabunPSK"/>
          <w:sz w:val="32"/>
          <w:szCs w:val="32"/>
        </w:rPr>
        <w:t>Complete A</w:t>
      </w:r>
      <w:r w:rsidR="00C63377" w:rsidRPr="003B0E6B">
        <w:rPr>
          <w:rFonts w:ascii="TH SarabunPSK" w:hAnsi="TH SarabunPSK" w:cs="TH SarabunPSK"/>
          <w:sz w:val="32"/>
          <w:szCs w:val="32"/>
        </w:rPr>
        <w:t>ged Society</w:t>
      </w:r>
      <w:r w:rsidR="00C63377" w:rsidRPr="003B0E6B">
        <w:rPr>
          <w:rFonts w:ascii="TH SarabunPSK" w:hAnsi="TH SarabunPSK" w:cs="TH SarabunPSK"/>
          <w:sz w:val="32"/>
          <w:szCs w:val="32"/>
          <w:cs/>
        </w:rPr>
        <w:t>) เป็นประเด็นท้าทายที่ทุกภาคส่วนของสังคมจะต้องให้ความสำคัญและร่วมมือกันขับเคลื่อนไป</w:t>
      </w:r>
      <w:proofErr w:type="spellStart"/>
      <w:r w:rsidR="00C63377" w:rsidRPr="003B0E6B">
        <w:rPr>
          <w:rFonts w:ascii="TH SarabunPSK" w:hAnsi="TH SarabunPSK" w:cs="TH SarabunPSK"/>
          <w:sz w:val="32"/>
          <w:szCs w:val="32"/>
          <w:cs/>
        </w:rPr>
        <w:t>พร้อมๆ</w:t>
      </w:r>
      <w:proofErr w:type="spellEnd"/>
      <w:r w:rsidR="00C63377" w:rsidRPr="003B0E6B">
        <w:rPr>
          <w:rFonts w:ascii="TH SarabunPSK" w:hAnsi="TH SarabunPSK" w:cs="TH SarabunPSK"/>
          <w:sz w:val="32"/>
          <w:szCs w:val="32"/>
          <w:cs/>
        </w:rPr>
        <w:t xml:space="preserve">กันทั้งในระดับนโยบายและระดับปฏิบัติการ รวมไปจนถึงการเตรียมความพร้อมในระดับบุคคล </w:t>
      </w:r>
      <w:r w:rsidR="00767C3C">
        <w:rPr>
          <w:rFonts w:ascii="TH SarabunPSK" w:hAnsi="TH SarabunPSK" w:cs="TH SarabunPSK" w:hint="cs"/>
          <w:sz w:val="32"/>
          <w:szCs w:val="32"/>
          <w:cs/>
        </w:rPr>
        <w:t>และการเตรียมความพร้อมเชิงระบบ</w:t>
      </w:r>
      <w:r w:rsidR="00C63377" w:rsidRPr="003B0E6B">
        <w:rPr>
          <w:rFonts w:ascii="TH SarabunPSK" w:hAnsi="TH SarabunPSK" w:cs="TH SarabunPSK"/>
          <w:sz w:val="32"/>
          <w:szCs w:val="32"/>
          <w:cs/>
        </w:rPr>
        <w:t>เพื่อรองรับสังคมสูงวัย</w:t>
      </w:r>
      <w:r w:rsidR="00065A46">
        <w:rPr>
          <w:rFonts w:ascii="TH SarabunPSK" w:hAnsi="TH SarabunPSK" w:cs="TH SarabunPSK"/>
          <w:sz w:val="32"/>
          <w:szCs w:val="32"/>
        </w:rPr>
        <w:t xml:space="preserve"> </w:t>
      </w:r>
      <w:r w:rsidR="00767C3C">
        <w:rPr>
          <w:rFonts w:ascii="TH SarabunPSK" w:hAnsi="TH SarabunPSK" w:cs="TH SarabunPSK" w:hint="cs"/>
          <w:sz w:val="32"/>
          <w:szCs w:val="32"/>
          <w:cs/>
        </w:rPr>
        <w:t>โดยมีประเด็นที่ควรพิจารณา</w:t>
      </w:r>
      <w:r w:rsidR="00C63377" w:rsidRPr="003B0E6B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67F4C" w:rsidRPr="008A08F1" w:rsidRDefault="00667F4C" w:rsidP="00763848">
      <w:pPr>
        <w:pStyle w:val="ListParagraph"/>
        <w:numPr>
          <w:ilvl w:val="0"/>
          <w:numId w:val="8"/>
        </w:numPr>
        <w:tabs>
          <w:tab w:val="left" w:pos="1134"/>
        </w:tabs>
        <w:spacing w:before="120" w:after="0" w:line="240" w:lineRule="auto"/>
        <w:ind w:left="72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08F1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การเตรียมความพร้อมในระดับบุคคล</w:t>
      </w:r>
    </w:p>
    <w:p w:rsidR="00E3129E" w:rsidRPr="00810FA1" w:rsidRDefault="00763848" w:rsidP="00810FA1">
      <w:pPr>
        <w:pStyle w:val="ListParagraph"/>
        <w:numPr>
          <w:ilvl w:val="1"/>
          <w:numId w:val="8"/>
        </w:numPr>
        <w:tabs>
          <w:tab w:val="left" w:pos="1134"/>
          <w:tab w:val="left" w:pos="1530"/>
        </w:tabs>
        <w:spacing w:after="0" w:line="240" w:lineRule="auto"/>
        <w:ind w:left="0" w:firstLine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4B14">
        <w:rPr>
          <w:rFonts w:ascii="TH SarabunPSK" w:hAnsi="TH SarabunPSK" w:cs="TH SarabunPSK" w:hint="cs"/>
          <w:sz w:val="32"/>
          <w:szCs w:val="32"/>
          <w:cs/>
        </w:rPr>
        <w:t>ให้ความสำคัญ</w:t>
      </w:r>
      <w:r w:rsidR="007C34C6">
        <w:rPr>
          <w:rFonts w:ascii="TH SarabunPSK" w:hAnsi="TH SarabunPSK" w:cs="TH SarabunPSK" w:hint="cs"/>
          <w:sz w:val="32"/>
          <w:szCs w:val="32"/>
          <w:cs/>
        </w:rPr>
        <w:t>การเตรียมความพร้อม</w:t>
      </w:r>
      <w:r w:rsidR="009D1678">
        <w:rPr>
          <w:rFonts w:ascii="TH SarabunPSK" w:hAnsi="TH SarabunPSK" w:cs="TH SarabunPSK" w:hint="cs"/>
          <w:sz w:val="32"/>
          <w:szCs w:val="32"/>
          <w:cs/>
        </w:rPr>
        <w:t>ตั้งแต่อยู่ใน</w:t>
      </w:r>
      <w:r w:rsidR="007C34C6">
        <w:rPr>
          <w:rFonts w:ascii="TH SarabunPSK" w:hAnsi="TH SarabunPSK" w:cs="TH SarabunPSK" w:hint="cs"/>
          <w:sz w:val="32"/>
          <w:szCs w:val="32"/>
          <w:cs/>
        </w:rPr>
        <w:t>วัยเด็ก วัยทำงาน เพื่อเป็นผู้สูงอายุ</w:t>
      </w:r>
      <w:r w:rsidR="009B6189">
        <w:rPr>
          <w:rFonts w:ascii="TH SarabunPSK" w:hAnsi="TH SarabunPSK" w:cs="TH SarabunPSK"/>
          <w:sz w:val="32"/>
          <w:szCs w:val="32"/>
          <w:cs/>
        </w:rPr>
        <w:br/>
      </w:r>
      <w:r w:rsidR="007C34C6">
        <w:rPr>
          <w:rFonts w:ascii="TH SarabunPSK" w:hAnsi="TH SarabunPSK" w:cs="TH SarabunPSK" w:hint="cs"/>
          <w:sz w:val="32"/>
          <w:szCs w:val="32"/>
          <w:cs/>
        </w:rPr>
        <w:t>ที่มีคุณภาพ</w:t>
      </w:r>
      <w:r w:rsidR="00CA67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608C">
        <w:rPr>
          <w:rFonts w:ascii="TH SarabunPSK" w:hAnsi="TH SarabunPSK" w:cs="TH SarabunPSK" w:hint="cs"/>
          <w:sz w:val="32"/>
          <w:szCs w:val="32"/>
          <w:cs/>
        </w:rPr>
        <w:t>ซึ่งหมายถึง</w:t>
      </w:r>
      <w:r w:rsidR="00FF4F06">
        <w:rPr>
          <w:rFonts w:ascii="TH SarabunPSK" w:hAnsi="TH SarabunPSK" w:cs="TH SarabunPSK" w:hint="cs"/>
          <w:sz w:val="32"/>
          <w:szCs w:val="32"/>
          <w:cs/>
        </w:rPr>
        <w:t>การเตรียมความพร้อม</w:t>
      </w:r>
      <w:r w:rsidR="00A3608C">
        <w:rPr>
          <w:rFonts w:ascii="TH SarabunPSK" w:hAnsi="TH SarabunPSK" w:cs="TH SarabunPSK" w:hint="cs"/>
          <w:sz w:val="32"/>
          <w:szCs w:val="32"/>
          <w:cs/>
        </w:rPr>
        <w:t>ทั้งทาง</w:t>
      </w:r>
      <w:r w:rsidR="00FF4F06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7C34C6" w:rsidRPr="007C34C6">
        <w:rPr>
          <w:rFonts w:ascii="TH SarabunPSK" w:hAnsi="TH SarabunPSK" w:cs="TH SarabunPSK"/>
          <w:sz w:val="32"/>
          <w:szCs w:val="32"/>
          <w:cs/>
        </w:rPr>
        <w:t>ทัศนคติและพฤติกรรม ตั้งแต่</w:t>
      </w:r>
      <w:r w:rsidR="007C34C6" w:rsidRPr="007C34C6">
        <w:rPr>
          <w:rFonts w:ascii="TH SarabunPSK" w:hAnsi="TH SarabunPSK" w:cs="TH SarabunPSK" w:hint="cs"/>
          <w:sz w:val="32"/>
          <w:szCs w:val="32"/>
          <w:cs/>
        </w:rPr>
        <w:t>วัย</w:t>
      </w:r>
      <w:r w:rsidR="007C34C6" w:rsidRPr="007C34C6">
        <w:rPr>
          <w:rFonts w:ascii="TH SarabunPSK" w:hAnsi="TH SarabunPSK" w:cs="TH SarabunPSK"/>
          <w:sz w:val="32"/>
          <w:szCs w:val="32"/>
          <w:cs/>
        </w:rPr>
        <w:t xml:space="preserve">เด็ก วัยรุ่น วัยผู้ใหญ่ </w:t>
      </w:r>
      <w:r w:rsidR="009B6189">
        <w:rPr>
          <w:rFonts w:ascii="TH SarabunPSK" w:hAnsi="TH SarabunPSK" w:cs="TH SarabunPSK"/>
          <w:sz w:val="32"/>
          <w:szCs w:val="32"/>
          <w:cs/>
        </w:rPr>
        <w:br/>
      </w:r>
      <w:r w:rsidR="007C34C6" w:rsidRPr="007C34C6">
        <w:rPr>
          <w:rFonts w:ascii="TH SarabunPSK" w:hAnsi="TH SarabunPSK" w:cs="TH SarabunPSK"/>
          <w:sz w:val="32"/>
          <w:szCs w:val="32"/>
          <w:cs/>
        </w:rPr>
        <w:t>ที่จะสะท้อนไปเป็นศักยภาพ สุขภาพ และความสุขของผู้สูงอายุในที่สุด โดย</w:t>
      </w:r>
      <w:r w:rsidR="00A3608C">
        <w:rPr>
          <w:rFonts w:ascii="TH SarabunPSK" w:hAnsi="TH SarabunPSK" w:cs="TH SarabunPSK" w:hint="cs"/>
          <w:sz w:val="32"/>
          <w:szCs w:val="32"/>
          <w:cs/>
        </w:rPr>
        <w:t>ให้ความสำคัญกับการส่งเสริม</w:t>
      </w:r>
      <w:r w:rsidR="007C34C6" w:rsidRPr="007C34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34C6" w:rsidRPr="00065A46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7C34C6" w:rsidRPr="00065A46">
        <w:rPr>
          <w:rFonts w:ascii="TH SarabunPSK" w:hAnsi="TH SarabunPSK" w:cs="TH SarabunPSK"/>
          <w:b/>
          <w:bCs/>
          <w:sz w:val="32"/>
          <w:szCs w:val="32"/>
        </w:rPr>
        <w:t>H</w:t>
      </w:r>
      <w:r w:rsidR="007C34C6" w:rsidRPr="007C34C6">
        <w:rPr>
          <w:rFonts w:ascii="TH SarabunPSK" w:hAnsi="TH SarabunPSK" w:cs="TH SarabunPSK"/>
          <w:sz w:val="32"/>
          <w:szCs w:val="32"/>
        </w:rPr>
        <w:t xml:space="preserve"> </w:t>
      </w:r>
      <w:r w:rsidR="007C34C6" w:rsidRPr="007C34C6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2C77FC" w:rsidRPr="002E1E83" w:rsidRDefault="00E3129E" w:rsidP="00763848">
      <w:pPr>
        <w:tabs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C34C6" w:rsidRPr="00CA677D">
        <w:rPr>
          <w:rFonts w:ascii="TH SarabunPSK" w:hAnsi="TH SarabunPSK" w:cs="TH SarabunPSK"/>
          <w:b/>
          <w:bCs/>
          <w:sz w:val="32"/>
          <w:szCs w:val="32"/>
        </w:rPr>
        <w:t>Heart</w:t>
      </w:r>
      <w:r w:rsidR="007C34C6" w:rsidRPr="002E1E83">
        <w:rPr>
          <w:rFonts w:ascii="TH SarabunPSK" w:hAnsi="TH SarabunPSK" w:cs="TH SarabunPSK"/>
          <w:sz w:val="32"/>
          <w:szCs w:val="32"/>
        </w:rPr>
        <w:t xml:space="preserve"> </w:t>
      </w:r>
      <w:r w:rsidR="007C34C6" w:rsidRPr="002E1E83">
        <w:rPr>
          <w:rFonts w:ascii="TH SarabunPSK" w:hAnsi="TH SarabunPSK" w:cs="TH SarabunPSK"/>
          <w:sz w:val="32"/>
          <w:szCs w:val="32"/>
          <w:cs/>
        </w:rPr>
        <w:t xml:space="preserve">(จิตใจ/ทัศนคติดี </w:t>
      </w:r>
      <w:r w:rsidR="007C34C6" w:rsidRPr="002E1E83">
        <w:rPr>
          <w:rFonts w:ascii="TH SarabunPSK" w:hAnsi="TH SarabunPSK" w:cs="TH SarabunPSK"/>
          <w:sz w:val="32"/>
          <w:szCs w:val="32"/>
        </w:rPr>
        <w:t xml:space="preserve">= </w:t>
      </w:r>
      <w:r w:rsidR="007C34C6" w:rsidRPr="002E1E83">
        <w:rPr>
          <w:rFonts w:ascii="TH SarabunPSK" w:hAnsi="TH SarabunPSK" w:cs="TH SarabunPSK"/>
          <w:sz w:val="32"/>
          <w:szCs w:val="32"/>
          <w:cs/>
        </w:rPr>
        <w:t xml:space="preserve">คนดี) </w:t>
      </w:r>
    </w:p>
    <w:p w:rsidR="002C77FC" w:rsidRPr="002E1E83" w:rsidRDefault="00A958D8" w:rsidP="00763848">
      <w:pPr>
        <w:tabs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C34C6" w:rsidRPr="00CA677D">
        <w:rPr>
          <w:rFonts w:ascii="TH SarabunPSK" w:hAnsi="TH SarabunPSK" w:cs="TH SarabunPSK"/>
          <w:b/>
          <w:bCs/>
          <w:sz w:val="32"/>
          <w:szCs w:val="32"/>
        </w:rPr>
        <w:t>Head</w:t>
      </w:r>
      <w:r w:rsidR="007C34C6" w:rsidRPr="002E1E83">
        <w:rPr>
          <w:rFonts w:ascii="TH SarabunPSK" w:hAnsi="TH SarabunPSK" w:cs="TH SarabunPSK"/>
          <w:sz w:val="32"/>
          <w:szCs w:val="32"/>
        </w:rPr>
        <w:t xml:space="preserve"> (</w:t>
      </w:r>
      <w:r w:rsidR="007C34C6" w:rsidRPr="002E1E83">
        <w:rPr>
          <w:rFonts w:ascii="TH SarabunPSK" w:hAnsi="TH SarabunPSK" w:cs="TH SarabunPSK"/>
          <w:sz w:val="32"/>
          <w:szCs w:val="32"/>
          <w:cs/>
        </w:rPr>
        <w:t xml:space="preserve">สมองดี </w:t>
      </w:r>
      <w:r w:rsidR="007C34C6" w:rsidRPr="002E1E83">
        <w:rPr>
          <w:rFonts w:ascii="TH SarabunPSK" w:hAnsi="TH SarabunPSK" w:cs="TH SarabunPSK"/>
          <w:sz w:val="32"/>
          <w:szCs w:val="32"/>
        </w:rPr>
        <w:t xml:space="preserve">= </w:t>
      </w:r>
      <w:r w:rsidR="007C34C6" w:rsidRPr="002E1E83">
        <w:rPr>
          <w:rFonts w:ascii="TH SarabunPSK" w:hAnsi="TH SarabunPSK" w:cs="TH SarabunPSK"/>
          <w:sz w:val="32"/>
          <w:szCs w:val="32"/>
          <w:cs/>
        </w:rPr>
        <w:t xml:space="preserve">คนเก่ง) </w:t>
      </w:r>
    </w:p>
    <w:p w:rsidR="002C77FC" w:rsidRPr="002E1E83" w:rsidRDefault="00A958D8" w:rsidP="00763848">
      <w:pPr>
        <w:tabs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C34C6" w:rsidRPr="00CA677D">
        <w:rPr>
          <w:rFonts w:ascii="TH SarabunPSK" w:hAnsi="TH SarabunPSK" w:cs="TH SarabunPSK"/>
          <w:b/>
          <w:bCs/>
          <w:sz w:val="32"/>
          <w:szCs w:val="32"/>
        </w:rPr>
        <w:t>Hand</w:t>
      </w:r>
      <w:r w:rsidR="007C34C6" w:rsidRPr="002E1E83">
        <w:rPr>
          <w:rFonts w:ascii="TH SarabunPSK" w:hAnsi="TH SarabunPSK" w:cs="TH SarabunPSK"/>
          <w:sz w:val="32"/>
          <w:szCs w:val="32"/>
        </w:rPr>
        <w:t xml:space="preserve"> </w:t>
      </w:r>
      <w:r w:rsidR="007C34C6" w:rsidRPr="002E1E83">
        <w:rPr>
          <w:rFonts w:ascii="TH SarabunPSK" w:hAnsi="TH SarabunPSK" w:cs="TH SarabunPSK"/>
          <w:sz w:val="32"/>
          <w:szCs w:val="32"/>
          <w:cs/>
        </w:rPr>
        <w:t xml:space="preserve">(ทำดีอย่างฉลาด ใช้ชีวิตสมดุล </w:t>
      </w:r>
      <w:r w:rsidR="007C34C6" w:rsidRPr="002E1E83">
        <w:rPr>
          <w:rFonts w:ascii="TH SarabunPSK" w:hAnsi="TH SarabunPSK" w:cs="TH SarabunPSK"/>
          <w:sz w:val="32"/>
          <w:szCs w:val="32"/>
        </w:rPr>
        <w:t xml:space="preserve">= </w:t>
      </w:r>
      <w:r w:rsidR="007C34C6" w:rsidRPr="002E1E83">
        <w:rPr>
          <w:rFonts w:ascii="TH SarabunPSK" w:hAnsi="TH SarabunPSK" w:cs="TH SarabunPSK"/>
          <w:sz w:val="32"/>
          <w:szCs w:val="32"/>
          <w:cs/>
        </w:rPr>
        <w:t xml:space="preserve">ลงมือทำอย่างสมดุล) </w:t>
      </w:r>
    </w:p>
    <w:p w:rsidR="002E1E83" w:rsidRDefault="00A958D8" w:rsidP="00763848">
      <w:pPr>
        <w:tabs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C34C6" w:rsidRPr="002E1E83">
        <w:rPr>
          <w:rFonts w:ascii="TH SarabunPSK" w:hAnsi="TH SarabunPSK" w:cs="TH SarabunPSK"/>
          <w:sz w:val="32"/>
          <w:szCs w:val="32"/>
          <w:cs/>
        </w:rPr>
        <w:t>และ</w:t>
      </w:r>
      <w:r w:rsidR="007C34C6" w:rsidRPr="00CA677D">
        <w:rPr>
          <w:rFonts w:ascii="TH SarabunPSK" w:hAnsi="TH SarabunPSK" w:cs="TH SarabunPSK"/>
          <w:b/>
          <w:bCs/>
          <w:sz w:val="32"/>
          <w:szCs w:val="32"/>
        </w:rPr>
        <w:t xml:space="preserve">Health </w:t>
      </w:r>
      <w:r w:rsidR="007C34C6" w:rsidRPr="002E1E83">
        <w:rPr>
          <w:rFonts w:ascii="TH SarabunPSK" w:hAnsi="TH SarabunPSK" w:cs="TH SarabunPSK"/>
          <w:sz w:val="32"/>
          <w:szCs w:val="32"/>
        </w:rPr>
        <w:t>(</w:t>
      </w:r>
      <w:r w:rsidR="007C34C6" w:rsidRPr="002E1E83">
        <w:rPr>
          <w:rFonts w:ascii="TH SarabunPSK" w:hAnsi="TH SarabunPSK" w:cs="TH SarabunPSK"/>
          <w:sz w:val="32"/>
          <w:szCs w:val="32"/>
          <w:cs/>
        </w:rPr>
        <w:t xml:space="preserve">สุขภาพกาย/ใจดี) </w:t>
      </w:r>
    </w:p>
    <w:p w:rsidR="000D60AA" w:rsidRPr="00446BB4" w:rsidRDefault="002E1E83" w:rsidP="00763848">
      <w:pPr>
        <w:tabs>
          <w:tab w:val="left" w:pos="16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4B08">
        <w:rPr>
          <w:rFonts w:ascii="TH SarabunPSK" w:hAnsi="TH SarabunPSK" w:cs="TH SarabunPSK" w:hint="cs"/>
          <w:sz w:val="32"/>
          <w:szCs w:val="32"/>
          <w:cs/>
        </w:rPr>
        <w:t>ทั้งนี้ควร</w:t>
      </w:r>
      <w:r w:rsidR="007C34C6" w:rsidRPr="002E1E83">
        <w:rPr>
          <w:rFonts w:ascii="TH SarabunPSK" w:hAnsi="TH SarabunPSK" w:cs="TH SarabunPSK"/>
          <w:sz w:val="32"/>
          <w:szCs w:val="32"/>
          <w:cs/>
        </w:rPr>
        <w:t>ขับเคลื่อน</w:t>
      </w:r>
      <w:r w:rsidR="002C77FC" w:rsidRPr="002E1E83">
        <w:rPr>
          <w:rFonts w:ascii="TH SarabunPSK" w:hAnsi="TH SarabunPSK" w:cs="TH SarabunPSK" w:hint="cs"/>
          <w:sz w:val="32"/>
          <w:szCs w:val="32"/>
          <w:cs/>
        </w:rPr>
        <w:t>ร่วมกัน</w:t>
      </w:r>
      <w:r w:rsidR="007C34C6" w:rsidRPr="002E1E83">
        <w:rPr>
          <w:rFonts w:ascii="TH SarabunPSK" w:hAnsi="TH SarabunPSK" w:cs="TH SarabunPSK"/>
          <w:sz w:val="32"/>
          <w:szCs w:val="32"/>
          <w:cs/>
        </w:rPr>
        <w:t>ตั้งแต่วัยเด็ก</w:t>
      </w:r>
      <w:r w:rsidR="00A3733E">
        <w:rPr>
          <w:rFonts w:ascii="TH SarabunPSK" w:hAnsi="TH SarabunPSK" w:cs="TH SarabunPSK" w:hint="cs"/>
          <w:sz w:val="32"/>
          <w:szCs w:val="32"/>
          <w:cs/>
        </w:rPr>
        <w:t>โดยใช้กลไกของ</w:t>
      </w:r>
      <w:r w:rsidR="007C34C6" w:rsidRPr="002E1E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34C6" w:rsidRPr="002E1E83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7C34C6" w:rsidRPr="002E1E83">
        <w:rPr>
          <w:rFonts w:ascii="TH SarabunPSK" w:hAnsi="TH SarabunPSK" w:cs="TH SarabunPSK"/>
          <w:b/>
          <w:bCs/>
          <w:sz w:val="32"/>
          <w:szCs w:val="32"/>
          <w:cs/>
        </w:rPr>
        <w:t>บวร</w:t>
      </w:r>
      <w:r w:rsidR="007C34C6" w:rsidRPr="002E1E83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="007C34C6" w:rsidRPr="002E1E8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คือ </w:t>
      </w:r>
      <w:r w:rsidR="007C34C6" w:rsidRPr="002E1E83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7C34C6" w:rsidRPr="002E1E83">
        <w:rPr>
          <w:rFonts w:ascii="TH SarabunPSK" w:hAnsi="TH SarabunPSK" w:cs="TH SarabunPSK"/>
          <w:b/>
          <w:bCs/>
          <w:sz w:val="32"/>
          <w:szCs w:val="32"/>
          <w:cs/>
        </w:rPr>
        <w:t>บ้าน วัด โรงเรียน</w:t>
      </w:r>
      <w:r w:rsidR="007C34C6" w:rsidRPr="002E1E83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397EDC">
        <w:rPr>
          <w:rFonts w:ascii="TH SarabunPSK" w:hAnsi="TH SarabunPSK" w:cs="TH SarabunPSK"/>
          <w:sz w:val="32"/>
          <w:szCs w:val="32"/>
          <w:cs/>
        </w:rPr>
        <w:br/>
      </w:r>
      <w:r w:rsidR="007C34C6" w:rsidRPr="002E1E83">
        <w:rPr>
          <w:rFonts w:ascii="TH SarabunPSK" w:hAnsi="TH SarabunPSK" w:cs="TH SarabunPSK"/>
          <w:sz w:val="32"/>
          <w:szCs w:val="32"/>
          <w:cs/>
        </w:rPr>
        <w:t>และวัยทำงานผ่าน</w:t>
      </w:r>
      <w:r w:rsidR="007C34C6" w:rsidRPr="002E1E83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7C34C6" w:rsidRPr="002E1E83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สถานที่ทำงาน</w:t>
      </w:r>
      <w:r w:rsidR="007C34C6" w:rsidRPr="002E1E83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2C77FC" w:rsidRPr="002E1E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เพื่อสร้างสุขในวัยทำงาน</w:t>
      </w:r>
      <w:r w:rsidR="007C34C6" w:rsidRPr="002E1E8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C34C6" w:rsidRPr="002E1E83">
        <w:rPr>
          <w:rFonts w:ascii="TH SarabunPSK" w:hAnsi="TH SarabunPSK" w:cs="TH SarabunPSK"/>
          <w:b/>
          <w:bCs/>
          <w:sz w:val="32"/>
          <w:szCs w:val="32"/>
        </w:rPr>
        <w:t>Work Life Balance</w:t>
      </w:r>
      <w:r w:rsidR="007C34C6" w:rsidRPr="002E1E8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7C34C6" w:rsidRPr="002E1E83">
        <w:rPr>
          <w:rFonts w:ascii="TH SarabunPSK" w:hAnsi="TH SarabunPSK" w:cs="TH SarabunPSK"/>
          <w:sz w:val="32"/>
          <w:szCs w:val="32"/>
          <w:cs/>
        </w:rPr>
        <w:t xml:space="preserve"> รวมทั้ง</w:t>
      </w:r>
      <w:r w:rsidR="00DF558F" w:rsidRPr="002E1E83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397EDC">
        <w:rPr>
          <w:rFonts w:ascii="TH SarabunPSK" w:hAnsi="TH SarabunPSK" w:cs="TH SarabunPSK"/>
          <w:sz w:val="32"/>
          <w:szCs w:val="32"/>
          <w:cs/>
        </w:rPr>
        <w:br/>
      </w:r>
      <w:r w:rsidR="007C34C6" w:rsidRPr="002E1E83">
        <w:rPr>
          <w:rFonts w:ascii="TH SarabunPSK" w:hAnsi="TH SarabunPSK" w:cs="TH SarabunPSK"/>
          <w:sz w:val="32"/>
          <w:szCs w:val="32"/>
          <w:cs/>
        </w:rPr>
        <w:t xml:space="preserve">การสร้างความตระหนักผ่าน </w:t>
      </w:r>
      <w:r w:rsidR="007C34C6" w:rsidRPr="002E1E83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7C34C6" w:rsidRPr="002E1E83">
        <w:rPr>
          <w:rFonts w:ascii="TH SarabunPSK" w:hAnsi="TH SarabunPSK" w:cs="TH SarabunPSK"/>
          <w:b/>
          <w:bCs/>
          <w:sz w:val="32"/>
          <w:szCs w:val="32"/>
          <w:cs/>
        </w:rPr>
        <w:t>สื่อสาธารณะ</w:t>
      </w:r>
      <w:r w:rsidR="007C34C6" w:rsidRPr="002E1E83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7C34C6" w:rsidRPr="002E1E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558F" w:rsidRPr="002E1E83">
        <w:rPr>
          <w:rFonts w:ascii="TH SarabunPSK" w:hAnsi="TH SarabunPSK" w:cs="TH SarabunPSK" w:hint="cs"/>
          <w:sz w:val="32"/>
          <w:szCs w:val="32"/>
          <w:cs/>
        </w:rPr>
        <w:t>ที่เข้าถึงทุกคน ทุกกลุ่มวัยได้ง่าย</w:t>
      </w:r>
      <w:r w:rsidR="00065A46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7C34C6" w:rsidRPr="002E1E83">
        <w:rPr>
          <w:rFonts w:ascii="TH SarabunPSK" w:hAnsi="TH SarabunPSK" w:cs="TH SarabunPSK"/>
          <w:sz w:val="32"/>
          <w:szCs w:val="32"/>
          <w:cs/>
        </w:rPr>
        <w:t>เกิดเป็นวัฒนธรรมทางสังคมของชุมชนและประเทศ</w:t>
      </w:r>
      <w:r w:rsidR="00EF29A4">
        <w:rPr>
          <w:rFonts w:ascii="TH SarabunPSK" w:hAnsi="TH SarabunPSK" w:cs="TH SarabunPSK" w:hint="cs"/>
          <w:sz w:val="32"/>
          <w:szCs w:val="32"/>
          <w:cs/>
        </w:rPr>
        <w:t>รวมทั้งการ</w:t>
      </w:r>
      <w:r w:rsidR="00A3733E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065A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9A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C34C6" w:rsidRPr="002E1E83">
        <w:rPr>
          <w:rFonts w:ascii="TH SarabunPSK" w:hAnsi="TH SarabunPSK" w:cs="TH SarabunPSK"/>
          <w:sz w:val="32"/>
          <w:szCs w:val="32"/>
          <w:cs/>
        </w:rPr>
        <w:t xml:space="preserve">ส่งเสริมการเป็น </w:t>
      </w:r>
      <w:r w:rsidR="007C34C6" w:rsidRPr="002E1E83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7C34C6" w:rsidRPr="002E1E83">
        <w:rPr>
          <w:rFonts w:ascii="TH SarabunPSK" w:hAnsi="TH SarabunPSK" w:cs="TH SarabunPSK"/>
          <w:b/>
          <w:bCs/>
          <w:sz w:val="32"/>
          <w:szCs w:val="32"/>
          <w:cs/>
        </w:rPr>
        <w:t>ผู้สูงอายุที่มีคุณภาพและมีความสุข</w:t>
      </w:r>
      <w:r w:rsidR="007C34C6" w:rsidRPr="002E1E83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7C34C6" w:rsidRPr="002E1E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29A4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8B60AB" w:rsidRPr="002E1E83">
        <w:rPr>
          <w:rFonts w:ascii="TH SarabunPSK" w:hAnsi="TH SarabunPSK" w:cs="TH SarabunPSK"/>
          <w:sz w:val="32"/>
          <w:szCs w:val="32"/>
          <w:cs/>
        </w:rPr>
        <w:t>สุขภาพ</w:t>
      </w:r>
      <w:r w:rsidR="008B60AB">
        <w:rPr>
          <w:rFonts w:ascii="TH SarabunPSK" w:hAnsi="TH SarabunPSK" w:cs="TH SarabunPSK" w:hint="cs"/>
          <w:sz w:val="32"/>
          <w:szCs w:val="32"/>
          <w:cs/>
        </w:rPr>
        <w:t xml:space="preserve"> ร่างกาย จิตใจ สังคม</w:t>
      </w:r>
      <w:r w:rsidR="00EF29A4">
        <w:rPr>
          <w:rFonts w:ascii="TH SarabunPSK" w:hAnsi="TH SarabunPSK" w:cs="TH SarabunPSK" w:hint="cs"/>
          <w:sz w:val="32"/>
          <w:szCs w:val="32"/>
          <w:cs/>
        </w:rPr>
        <w:t xml:space="preserve">ที่ดี มีความมั่นคงด้านเศรษฐกิจ </w:t>
      </w:r>
      <w:r w:rsidR="008B60AB" w:rsidRPr="002E1E83">
        <w:rPr>
          <w:rFonts w:ascii="TH SarabunPSK" w:hAnsi="TH SarabunPSK" w:cs="TH SarabunPSK"/>
          <w:sz w:val="32"/>
          <w:szCs w:val="32"/>
          <w:cs/>
        </w:rPr>
        <w:t>การออม การลงทุ</w:t>
      </w:r>
      <w:r w:rsidR="008B60AB">
        <w:rPr>
          <w:rFonts w:ascii="TH SarabunPSK" w:hAnsi="TH SarabunPSK" w:cs="TH SarabunPSK" w:hint="cs"/>
          <w:sz w:val="32"/>
          <w:szCs w:val="32"/>
          <w:cs/>
        </w:rPr>
        <w:t>น</w:t>
      </w:r>
      <w:r w:rsidR="008B60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60AB">
        <w:rPr>
          <w:rFonts w:ascii="TH SarabunPSK" w:hAnsi="TH SarabunPSK" w:cs="TH SarabunPSK" w:hint="cs"/>
          <w:sz w:val="32"/>
          <w:szCs w:val="32"/>
          <w:cs/>
        </w:rPr>
        <w:t>โดยจะเป็นการเตรียม</w:t>
      </w:r>
      <w:r w:rsidR="008B60AB" w:rsidRPr="002E1E83">
        <w:rPr>
          <w:rFonts w:ascii="TH SarabunPSK" w:hAnsi="TH SarabunPSK" w:cs="TH SarabunPSK"/>
          <w:sz w:val="32"/>
          <w:szCs w:val="32"/>
          <w:cs/>
        </w:rPr>
        <w:t>วางแผนการใช้ชีวิตในวัยสูงอายุ</w:t>
      </w:r>
      <w:r w:rsidR="008B60AB">
        <w:rPr>
          <w:rFonts w:ascii="TH SarabunPSK" w:hAnsi="TH SarabunPSK" w:cs="TH SarabunPSK" w:hint="cs"/>
          <w:sz w:val="32"/>
          <w:szCs w:val="32"/>
          <w:cs/>
        </w:rPr>
        <w:t>ตั้งแต่อยู่ในวัยทำงาน</w:t>
      </w:r>
    </w:p>
    <w:p w:rsidR="00A922BF" w:rsidRPr="003B0E6B" w:rsidRDefault="009326F4" w:rsidP="008A6866">
      <w:pPr>
        <w:shd w:val="clear" w:color="auto" w:fill="FFFFFF"/>
        <w:spacing w:after="0" w:line="240" w:lineRule="auto"/>
        <w:ind w:left="72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DF5B6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DF5B66">
        <w:rPr>
          <w:rFonts w:ascii="TH SarabunPSK" w:hAnsi="TH SarabunPSK" w:cs="TH SarabunPSK" w:hint="cs"/>
          <w:b/>
          <w:bCs/>
          <w:sz w:val="32"/>
          <w:szCs w:val="32"/>
          <w:cs/>
        </w:rPr>
        <w:t>.2</w:t>
      </w:r>
      <w:r w:rsidRPr="00A327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37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22BF" w:rsidRPr="00A327FA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</w:t>
      </w:r>
      <w:r w:rsidR="000B787B" w:rsidRPr="00A327FA">
        <w:rPr>
          <w:rFonts w:ascii="TH SarabunPSK" w:hAnsi="TH SarabunPSK" w:cs="TH SarabunPSK" w:hint="cs"/>
          <w:b/>
          <w:bCs/>
          <w:sz w:val="32"/>
          <w:szCs w:val="32"/>
          <w:cs/>
        </w:rPr>
        <w:t>ภาวะ</w:t>
      </w:r>
      <w:r w:rsidR="00A922BF" w:rsidRPr="00A327FA">
        <w:rPr>
          <w:rFonts w:ascii="TH SarabunPSK" w:hAnsi="TH SarabunPSK" w:cs="TH SarabunPSK"/>
          <w:b/>
          <w:bCs/>
          <w:sz w:val="32"/>
          <w:szCs w:val="32"/>
          <w:cs/>
        </w:rPr>
        <w:t>การเจริญพันธุ์</w:t>
      </w:r>
      <w:r w:rsidR="00DF5B66">
        <w:rPr>
          <w:rFonts w:ascii="TH SarabunPSK" w:hAnsi="TH SarabunPSK" w:cs="TH SarabunPSK" w:hint="cs"/>
          <w:b/>
          <w:bCs/>
          <w:sz w:val="32"/>
          <w:szCs w:val="32"/>
          <w:cs/>
        </w:rPr>
        <w:t>ด้วยการส่งเสริมการมีบุตร</w:t>
      </w:r>
      <w:r w:rsidR="000B787B" w:rsidRPr="00A327FA">
        <w:rPr>
          <w:rFonts w:ascii="TH SarabunPSK" w:hAnsi="TH SarabunPSK" w:cs="TH SarabunPSK" w:hint="cs"/>
          <w:b/>
          <w:bCs/>
          <w:sz w:val="32"/>
          <w:szCs w:val="32"/>
          <w:cs/>
        </w:rPr>
        <w:t>ของคนไทย</w:t>
      </w:r>
      <w:r w:rsidR="00A922BF" w:rsidRPr="003B0E6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41B6E" w:rsidRDefault="000B787B" w:rsidP="00763848">
      <w:pPr>
        <w:shd w:val="clear" w:color="auto" w:fill="FFFFFF"/>
        <w:spacing w:after="0" w:line="240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ตราการลดลงของภาวะเจริญพันธุ์ของคนไทยอย่างต่อเนื่องในทศวรรษที่ผ่านมากำลังเป็นความท้าทายด้านประชากร</w:t>
      </w:r>
      <w:r w:rsidR="00BE4441">
        <w:rPr>
          <w:rFonts w:ascii="TH SarabunPSK" w:hAnsi="TH SarabunPSK" w:cs="TH SarabunPSK" w:hint="cs"/>
          <w:sz w:val="32"/>
          <w:szCs w:val="32"/>
          <w:cs/>
        </w:rPr>
        <w:t>ที่กำลัง</w:t>
      </w:r>
      <w:r w:rsidR="00CA223A">
        <w:rPr>
          <w:rFonts w:ascii="TH SarabunPSK" w:hAnsi="TH SarabunPSK" w:cs="TH SarabunPSK" w:hint="cs"/>
          <w:sz w:val="32"/>
          <w:szCs w:val="32"/>
          <w:cs/>
        </w:rPr>
        <w:t>ถูกหยิบยกและขับเคลื่อนเพื่อให้</w:t>
      </w:r>
      <w:r w:rsidR="00BE4441">
        <w:rPr>
          <w:rFonts w:ascii="TH SarabunPSK" w:hAnsi="TH SarabunPSK" w:cs="TH SarabunPSK" w:hint="cs"/>
          <w:sz w:val="32"/>
          <w:szCs w:val="32"/>
          <w:cs/>
        </w:rPr>
        <w:t>เป็นนโยบายสำคัญ</w:t>
      </w:r>
      <w:r w:rsidR="007638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223A">
        <w:rPr>
          <w:rFonts w:ascii="TH SarabunPSK" w:hAnsi="TH SarabunPSK" w:cs="TH SarabunPSK" w:hint="cs"/>
          <w:sz w:val="32"/>
          <w:szCs w:val="32"/>
          <w:cs/>
        </w:rPr>
        <w:t>ขณะนี้</w:t>
      </w:r>
      <w:r w:rsidR="00BE4441">
        <w:rPr>
          <w:rFonts w:ascii="TH SarabunPSK" w:hAnsi="TH SarabunPSK" w:cs="TH SarabunPSK" w:hint="cs"/>
          <w:sz w:val="32"/>
          <w:szCs w:val="32"/>
          <w:cs/>
        </w:rPr>
        <w:t>กระทรวงสาธารณสุขได้มีการรณรงค์ให้สตรีไทยวัยเจริญพันธุ์ช่วยเพิ่มประชากรให้กับประเทศไทย</w:t>
      </w:r>
      <w:r w:rsidR="00A922BF" w:rsidRPr="003B0E6B">
        <w:rPr>
          <w:rFonts w:ascii="TH SarabunPSK" w:hAnsi="TH SarabunPSK" w:cs="TH SarabunPSK"/>
          <w:sz w:val="32"/>
          <w:szCs w:val="32"/>
          <w:cs/>
        </w:rPr>
        <w:t>ด้วยการส่งเสริม</w:t>
      </w:r>
      <w:r w:rsidR="00763848">
        <w:rPr>
          <w:rFonts w:ascii="TH SarabunPSK" w:hAnsi="TH SarabunPSK" w:cs="TH SarabunPSK"/>
          <w:sz w:val="32"/>
          <w:szCs w:val="32"/>
          <w:cs/>
        </w:rPr>
        <w:br/>
      </w:r>
      <w:r w:rsidR="00A922BF" w:rsidRPr="003B0E6B">
        <w:rPr>
          <w:rFonts w:ascii="TH SarabunPSK" w:hAnsi="TH SarabunPSK" w:cs="TH SarabunPSK"/>
          <w:sz w:val="32"/>
          <w:szCs w:val="32"/>
          <w:cs/>
        </w:rPr>
        <w:t>การแต่งงานและการมีบุตร</w:t>
      </w:r>
    </w:p>
    <w:p w:rsidR="002476C7" w:rsidRDefault="00341B6E" w:rsidP="00763848">
      <w:pPr>
        <w:shd w:val="clear" w:color="auto" w:fill="FFFFFF"/>
        <w:spacing w:after="0" w:line="240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อย่างไรก็ตามการสนับสนุนเรื่องการมีบุตร</w:t>
      </w:r>
      <w:r w:rsidR="00B44EE2">
        <w:rPr>
          <w:rFonts w:ascii="TH SarabunPSK" w:hAnsi="TH SarabunPSK" w:cs="TH SarabunPSK" w:hint="cs"/>
          <w:sz w:val="32"/>
          <w:szCs w:val="32"/>
          <w:cs/>
        </w:rPr>
        <w:t>จะต้องคำนึงถึงปัจจัยด้าน</w:t>
      </w:r>
      <w:r w:rsidR="00A922BF" w:rsidRPr="003B0E6B">
        <w:rPr>
          <w:rFonts w:ascii="TH SarabunPSK" w:hAnsi="TH SarabunPSK" w:cs="TH SarabunPSK"/>
          <w:sz w:val="32"/>
          <w:szCs w:val="32"/>
          <w:cs/>
        </w:rPr>
        <w:t>สภาพเศรษฐกิจ</w:t>
      </w:r>
      <w:r w:rsidR="00A13683">
        <w:rPr>
          <w:rFonts w:ascii="TH SarabunPSK" w:hAnsi="TH SarabunPSK" w:cs="TH SarabunPSK"/>
          <w:sz w:val="32"/>
          <w:szCs w:val="32"/>
          <w:cs/>
        </w:rPr>
        <w:br/>
      </w:r>
      <w:r w:rsidR="00A922BF" w:rsidRPr="003B0E6B">
        <w:rPr>
          <w:rFonts w:ascii="TH SarabunPSK" w:hAnsi="TH SarabunPSK" w:cs="TH SarabunPSK"/>
          <w:sz w:val="32"/>
          <w:szCs w:val="32"/>
          <w:cs/>
        </w:rPr>
        <w:t>และสังคม</w:t>
      </w:r>
      <w:r w:rsidR="004146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22BF" w:rsidRPr="003B0E6B">
        <w:rPr>
          <w:rFonts w:ascii="TH SarabunPSK" w:hAnsi="TH SarabunPSK" w:cs="TH SarabunPSK"/>
          <w:sz w:val="32"/>
          <w:szCs w:val="32"/>
          <w:cs/>
        </w:rPr>
        <w:t>ที่เอื้อให้ประชากรอยากสร้าง</w:t>
      </w:r>
      <w:r w:rsidR="009326F4">
        <w:rPr>
          <w:rFonts w:ascii="TH SarabunPSK" w:hAnsi="TH SarabunPSK" w:cs="TH SarabunPSK" w:hint="cs"/>
          <w:sz w:val="32"/>
          <w:szCs w:val="32"/>
          <w:cs/>
        </w:rPr>
        <w:t>ครอบครัวและมีบุตร</w:t>
      </w:r>
      <w:r w:rsidR="00A21D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ขณะเดียวกันควร</w:t>
      </w:r>
      <w:r w:rsidR="00A922BF" w:rsidRPr="003B0E6B">
        <w:rPr>
          <w:rFonts w:ascii="TH SarabunPSK" w:hAnsi="TH SarabunPSK" w:cs="TH SarabunPSK"/>
          <w:sz w:val="32"/>
          <w:szCs w:val="32"/>
          <w:cs/>
        </w:rPr>
        <w:t>สนับสนุนมาตรการและ</w:t>
      </w:r>
      <w:r w:rsidR="00A21D11">
        <w:rPr>
          <w:rFonts w:ascii="TH SarabunPSK" w:hAnsi="TH SarabunPSK" w:cs="TH SarabunPSK" w:hint="cs"/>
          <w:sz w:val="32"/>
          <w:szCs w:val="32"/>
          <w:cs/>
        </w:rPr>
        <w:t>แรงจูงใจ</w:t>
      </w:r>
      <w:r w:rsidR="00A21D11">
        <w:rPr>
          <w:rFonts w:ascii="TH SarabunPSK" w:hAnsi="TH SarabunPSK" w:cs="TH SarabunPSK" w:hint="cs"/>
          <w:sz w:val="32"/>
          <w:szCs w:val="32"/>
          <w:cs/>
        </w:rPr>
        <w:lastRenderedPageBreak/>
        <w:t>ด้าน</w:t>
      </w:r>
      <w:proofErr w:type="spellStart"/>
      <w:r w:rsidR="00A922BF" w:rsidRPr="003B0E6B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810FA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เพิ่มเติมด้วย</w:t>
      </w:r>
      <w:r w:rsidR="00A922BF" w:rsidRPr="003B0E6B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="00A21D11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="00A922BF" w:rsidRPr="003B0E6B">
        <w:rPr>
          <w:rFonts w:ascii="TH SarabunPSK" w:hAnsi="TH SarabunPSK" w:cs="TH SarabunPSK"/>
          <w:sz w:val="32"/>
          <w:szCs w:val="32"/>
          <w:cs/>
        </w:rPr>
        <w:t>ให้มีประชากรวัยเด็กเพิ่ม</w:t>
      </w:r>
      <w:r w:rsidR="00B06C1B">
        <w:rPr>
          <w:rFonts w:ascii="TH SarabunPSK" w:hAnsi="TH SarabunPSK" w:cs="TH SarabunPSK" w:hint="cs"/>
          <w:sz w:val="32"/>
          <w:szCs w:val="32"/>
          <w:cs/>
        </w:rPr>
        <w:t>มาก</w:t>
      </w:r>
      <w:r w:rsidR="00A922BF" w:rsidRPr="003B0E6B">
        <w:rPr>
          <w:rFonts w:ascii="TH SarabunPSK" w:hAnsi="TH SarabunPSK" w:cs="TH SarabunPSK"/>
          <w:sz w:val="32"/>
          <w:szCs w:val="32"/>
          <w:cs/>
        </w:rPr>
        <w:t>ขึ้น ซึ่ง</w:t>
      </w:r>
      <w:r w:rsidR="00B06C1B">
        <w:rPr>
          <w:rFonts w:ascii="TH SarabunPSK" w:hAnsi="TH SarabunPSK" w:cs="TH SarabunPSK" w:hint="cs"/>
          <w:sz w:val="32"/>
          <w:szCs w:val="32"/>
          <w:cs/>
        </w:rPr>
        <w:t>ประชากรวัยเด็กเหล่านี้</w:t>
      </w:r>
      <w:r w:rsidR="00A922BF" w:rsidRPr="003B0E6B">
        <w:rPr>
          <w:rFonts w:ascii="TH SarabunPSK" w:hAnsi="TH SarabunPSK" w:cs="TH SarabunPSK"/>
          <w:sz w:val="32"/>
          <w:szCs w:val="32"/>
          <w:cs/>
        </w:rPr>
        <w:t>จะ</w:t>
      </w:r>
      <w:r w:rsidR="00301F0F">
        <w:rPr>
          <w:rFonts w:ascii="TH SarabunPSK" w:hAnsi="TH SarabunPSK" w:cs="TH SarabunPSK" w:hint="cs"/>
          <w:sz w:val="32"/>
          <w:szCs w:val="32"/>
          <w:cs/>
        </w:rPr>
        <w:t>กลาย</w:t>
      </w:r>
      <w:r w:rsidR="00A922BF" w:rsidRPr="003B0E6B">
        <w:rPr>
          <w:rFonts w:ascii="TH SarabunPSK" w:hAnsi="TH SarabunPSK" w:cs="TH SarabunPSK"/>
          <w:sz w:val="32"/>
          <w:szCs w:val="32"/>
          <w:cs/>
        </w:rPr>
        <w:t>เป็น</w:t>
      </w:r>
      <w:r w:rsidR="00222B91">
        <w:rPr>
          <w:rFonts w:ascii="TH SarabunPSK" w:hAnsi="TH SarabunPSK" w:cs="TH SarabunPSK"/>
          <w:sz w:val="32"/>
          <w:szCs w:val="32"/>
          <w:cs/>
        </w:rPr>
        <w:br/>
      </w:r>
      <w:r w:rsidR="00A922BF" w:rsidRPr="003B0E6B">
        <w:rPr>
          <w:rFonts w:ascii="TH SarabunPSK" w:hAnsi="TH SarabunPSK" w:cs="TH SarabunPSK"/>
          <w:sz w:val="32"/>
          <w:szCs w:val="32"/>
          <w:cs/>
        </w:rPr>
        <w:t>กำลังแรงงาน</w:t>
      </w:r>
      <w:r w:rsidR="00702E6B">
        <w:rPr>
          <w:rFonts w:ascii="TH SarabunPSK" w:hAnsi="TH SarabunPSK" w:cs="TH SarabunPSK" w:hint="cs"/>
          <w:sz w:val="32"/>
          <w:szCs w:val="32"/>
          <w:cs/>
        </w:rPr>
        <w:t>ที่สำคัญสำหรับการพัฒนาประเทศ</w:t>
      </w:r>
      <w:r w:rsidR="00A922BF" w:rsidRPr="003B0E6B">
        <w:rPr>
          <w:rFonts w:ascii="TH SarabunPSK" w:hAnsi="TH SarabunPSK" w:cs="TH SarabunPSK"/>
          <w:sz w:val="32"/>
          <w:szCs w:val="32"/>
          <w:cs/>
        </w:rPr>
        <w:t>ในอนาคต และจะ</w:t>
      </w:r>
      <w:r w:rsidR="00B351EC">
        <w:rPr>
          <w:rFonts w:ascii="TH SarabunPSK" w:hAnsi="TH SarabunPSK" w:cs="TH SarabunPSK" w:hint="cs"/>
          <w:sz w:val="32"/>
          <w:szCs w:val="32"/>
          <w:cs/>
        </w:rPr>
        <w:t>ช่วย</w:t>
      </w:r>
      <w:r w:rsidR="00A922BF" w:rsidRPr="003B0E6B">
        <w:rPr>
          <w:rFonts w:ascii="TH SarabunPSK" w:hAnsi="TH SarabunPSK" w:cs="TH SarabunPSK"/>
          <w:sz w:val="32"/>
          <w:szCs w:val="32"/>
          <w:cs/>
        </w:rPr>
        <w:t>ทำให้สัดส่วนผู้สูงอายุต่อประชากร</w:t>
      </w:r>
      <w:r w:rsidR="00702E6B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A922BF" w:rsidRPr="003B0E6B">
        <w:rPr>
          <w:rFonts w:ascii="TH SarabunPSK" w:hAnsi="TH SarabunPSK" w:cs="TH SarabunPSK"/>
          <w:sz w:val="32"/>
          <w:szCs w:val="32"/>
          <w:cs/>
        </w:rPr>
        <w:t>ลดลงในระยะยาว</w:t>
      </w:r>
      <w:r w:rsidR="00702E6B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A922BF" w:rsidRPr="003B0E6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922BF" w:rsidRDefault="00B351EC" w:rsidP="008A6866">
      <w:pPr>
        <w:shd w:val="clear" w:color="auto" w:fill="FFFFFF"/>
        <w:spacing w:after="0" w:line="240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จากสภาพความเป็นจริงในปัจจุบัน</w:t>
      </w:r>
      <w:r w:rsidR="00A922BF" w:rsidRPr="003B0E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7CE7">
        <w:rPr>
          <w:rFonts w:ascii="TH SarabunPSK" w:hAnsi="TH SarabunPSK" w:cs="TH SarabunPSK" w:hint="cs"/>
          <w:sz w:val="32"/>
          <w:szCs w:val="32"/>
          <w:cs/>
        </w:rPr>
        <w:t>ต้องยอมรับว่า</w:t>
      </w:r>
      <w:r w:rsidR="00A922BF" w:rsidRPr="003B0E6B">
        <w:rPr>
          <w:rFonts w:ascii="TH SarabunPSK" w:hAnsi="TH SarabunPSK" w:cs="TH SarabunPSK"/>
          <w:sz w:val="32"/>
          <w:szCs w:val="32"/>
          <w:cs/>
        </w:rPr>
        <w:t>ยังมี</w:t>
      </w:r>
      <w:r w:rsidR="006D7CE7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A922BF" w:rsidRPr="003B0E6B">
        <w:rPr>
          <w:rFonts w:ascii="TH SarabunPSK" w:hAnsi="TH SarabunPSK" w:cs="TH SarabunPSK"/>
          <w:sz w:val="32"/>
          <w:szCs w:val="32"/>
          <w:cs/>
        </w:rPr>
        <w:t>ท้าทายใน</w:t>
      </w:r>
      <w:r w:rsidR="006D7CE7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A922BF" w:rsidRPr="003B0E6B">
        <w:rPr>
          <w:rFonts w:ascii="TH SarabunPSK" w:hAnsi="TH SarabunPSK" w:cs="TH SarabunPSK"/>
          <w:sz w:val="32"/>
          <w:szCs w:val="32"/>
          <w:cs/>
        </w:rPr>
        <w:t>การส่งเสริม</w:t>
      </w:r>
      <w:r w:rsidR="006D7CE7">
        <w:rPr>
          <w:rFonts w:ascii="TH SarabunPSK" w:hAnsi="TH SarabunPSK" w:cs="TH SarabunPSK" w:hint="cs"/>
          <w:sz w:val="32"/>
          <w:szCs w:val="32"/>
          <w:cs/>
        </w:rPr>
        <w:t>ภาวะ</w:t>
      </w:r>
      <w:r w:rsidR="00ED7D2B">
        <w:rPr>
          <w:rFonts w:ascii="TH SarabunPSK" w:hAnsi="TH SarabunPSK" w:cs="TH SarabunPSK"/>
          <w:sz w:val="32"/>
          <w:szCs w:val="32"/>
          <w:cs/>
        </w:rPr>
        <w:t>การเจริญพันธุ์</w:t>
      </w:r>
      <w:r w:rsidR="007973C4">
        <w:rPr>
          <w:rFonts w:ascii="TH SarabunPSK" w:hAnsi="TH SarabunPSK" w:cs="TH SarabunPSK" w:hint="cs"/>
          <w:sz w:val="32"/>
          <w:szCs w:val="32"/>
          <w:cs/>
        </w:rPr>
        <w:t xml:space="preserve">ของประเทศ </w:t>
      </w:r>
      <w:r w:rsidR="00A922BF" w:rsidRPr="003B0E6B">
        <w:rPr>
          <w:rFonts w:ascii="TH SarabunPSK" w:hAnsi="TH SarabunPSK" w:cs="TH SarabunPSK"/>
          <w:sz w:val="32"/>
          <w:szCs w:val="32"/>
          <w:cs/>
        </w:rPr>
        <w:t>โดยเฉพาะ</w:t>
      </w:r>
      <w:r w:rsidR="007973C4">
        <w:rPr>
          <w:rFonts w:ascii="TH SarabunPSK" w:hAnsi="TH SarabunPSK" w:cs="TH SarabunPSK" w:hint="cs"/>
          <w:sz w:val="32"/>
          <w:szCs w:val="32"/>
          <w:cs/>
        </w:rPr>
        <w:t>เงื่อนไขด้าน</w:t>
      </w:r>
      <w:r w:rsidR="00A922BF" w:rsidRPr="003B0E6B">
        <w:rPr>
          <w:rFonts w:ascii="TH SarabunPSK" w:hAnsi="TH SarabunPSK" w:cs="TH SarabunPSK"/>
          <w:sz w:val="32"/>
          <w:szCs w:val="32"/>
          <w:cs/>
        </w:rPr>
        <w:t>เศรษฐกิจและสังคม</w:t>
      </w:r>
      <w:r w:rsidR="001A1845">
        <w:rPr>
          <w:rFonts w:ascii="TH SarabunPSK" w:hAnsi="TH SarabunPSK" w:cs="TH SarabunPSK" w:hint="cs"/>
          <w:sz w:val="32"/>
          <w:szCs w:val="32"/>
          <w:cs/>
        </w:rPr>
        <w:t>ใน</w:t>
      </w:r>
      <w:r w:rsidR="007D4D50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1A1845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D4D50">
        <w:rPr>
          <w:rFonts w:ascii="TH SarabunPSK" w:hAnsi="TH SarabunPSK" w:cs="TH SarabunPSK" w:hint="cs"/>
          <w:sz w:val="32"/>
          <w:szCs w:val="32"/>
          <w:cs/>
        </w:rPr>
        <w:t>ส่งผล</w:t>
      </w:r>
      <w:r w:rsidR="00A922BF" w:rsidRPr="003B0E6B">
        <w:rPr>
          <w:rFonts w:ascii="TH SarabunPSK" w:hAnsi="TH SarabunPSK" w:cs="TH SarabunPSK"/>
          <w:sz w:val="32"/>
          <w:szCs w:val="32"/>
          <w:cs/>
        </w:rPr>
        <w:t>ให้คน</w:t>
      </w:r>
      <w:r w:rsidR="00ED7D2B">
        <w:rPr>
          <w:rFonts w:ascii="TH SarabunPSK" w:hAnsi="TH SarabunPSK" w:cs="TH SarabunPSK" w:hint="cs"/>
          <w:sz w:val="32"/>
          <w:szCs w:val="32"/>
          <w:cs/>
        </w:rPr>
        <w:t>ไทย</w:t>
      </w:r>
      <w:r w:rsidR="00A922BF" w:rsidRPr="003B0E6B">
        <w:rPr>
          <w:rFonts w:ascii="TH SarabunPSK" w:hAnsi="TH SarabunPSK" w:cs="TH SarabunPSK"/>
          <w:sz w:val="32"/>
          <w:szCs w:val="32"/>
          <w:cs/>
        </w:rPr>
        <w:t>ครองตัวเป็นโสดมากขึ้น หรือแต่งงานแล้วไม่</w:t>
      </w:r>
      <w:r w:rsidR="001A1845">
        <w:rPr>
          <w:rFonts w:ascii="TH SarabunPSK" w:hAnsi="TH SarabunPSK" w:cs="TH SarabunPSK" w:hint="cs"/>
          <w:sz w:val="32"/>
          <w:szCs w:val="32"/>
          <w:cs/>
        </w:rPr>
        <w:t>ต้องการ</w:t>
      </w:r>
      <w:r w:rsidR="00A922BF" w:rsidRPr="003B0E6B">
        <w:rPr>
          <w:rFonts w:ascii="TH SarabunPSK" w:hAnsi="TH SarabunPSK" w:cs="TH SarabunPSK"/>
          <w:sz w:val="32"/>
          <w:szCs w:val="32"/>
          <w:cs/>
        </w:rPr>
        <w:t>มีบุตร หรือมีบุตรเพียงคน</w:t>
      </w:r>
      <w:r w:rsidR="00CE5FFC">
        <w:rPr>
          <w:rFonts w:ascii="TH SarabunPSK" w:hAnsi="TH SarabunPSK" w:cs="TH SarabunPSK" w:hint="cs"/>
          <w:sz w:val="32"/>
          <w:szCs w:val="32"/>
          <w:cs/>
        </w:rPr>
        <w:t>เดียว</w:t>
      </w:r>
      <w:r w:rsidR="00A922BF" w:rsidRPr="003B0E6B">
        <w:rPr>
          <w:rFonts w:ascii="TH SarabunPSK" w:hAnsi="TH SarabunPSK" w:cs="TH SarabunPSK"/>
          <w:sz w:val="32"/>
          <w:szCs w:val="32"/>
          <w:cs/>
        </w:rPr>
        <w:t xml:space="preserve"> ดังนั้น </w:t>
      </w:r>
      <w:r w:rsidR="00F2133A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A922BF" w:rsidRPr="003B0E6B">
        <w:rPr>
          <w:rFonts w:ascii="TH SarabunPSK" w:hAnsi="TH SarabunPSK" w:cs="TH SarabunPSK"/>
          <w:sz w:val="32"/>
          <w:szCs w:val="32"/>
          <w:cs/>
        </w:rPr>
        <w:t>ควรม</w:t>
      </w:r>
      <w:r w:rsidR="00F2133A">
        <w:rPr>
          <w:rFonts w:ascii="TH SarabunPSK" w:hAnsi="TH SarabunPSK" w:cs="TH SarabunPSK" w:hint="cs"/>
          <w:sz w:val="32"/>
          <w:szCs w:val="32"/>
          <w:cs/>
        </w:rPr>
        <w:t>ีการกำหนด</w:t>
      </w:r>
      <w:r w:rsidR="001A1845">
        <w:rPr>
          <w:rFonts w:ascii="TH SarabunPSK" w:hAnsi="TH SarabunPSK" w:cs="TH SarabunPSK" w:hint="cs"/>
          <w:sz w:val="32"/>
          <w:szCs w:val="32"/>
          <w:cs/>
        </w:rPr>
        <w:t>นโยบายและ</w:t>
      </w:r>
      <w:r w:rsidR="00A922BF" w:rsidRPr="003B0E6B">
        <w:rPr>
          <w:rFonts w:ascii="TH SarabunPSK" w:hAnsi="TH SarabunPSK" w:cs="TH SarabunPSK"/>
          <w:sz w:val="32"/>
          <w:szCs w:val="32"/>
          <w:cs/>
        </w:rPr>
        <w:t>เป้าหมายด้านประชากร</w:t>
      </w:r>
      <w:r w:rsidR="001A1845">
        <w:rPr>
          <w:rFonts w:ascii="TH SarabunPSK" w:hAnsi="TH SarabunPSK" w:cs="TH SarabunPSK" w:hint="cs"/>
          <w:sz w:val="32"/>
          <w:szCs w:val="32"/>
          <w:cs/>
        </w:rPr>
        <w:t>ทั้งในปัจจุบันและอนาคต</w:t>
      </w:r>
      <w:r w:rsidR="00A922BF" w:rsidRPr="003B0E6B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CE5FF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922BF" w:rsidRPr="003B0E6B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1A1845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F2133A">
        <w:rPr>
          <w:rFonts w:ascii="TH SarabunPSK" w:hAnsi="TH SarabunPSK" w:cs="TH SarabunPSK" w:hint="cs"/>
          <w:sz w:val="32"/>
          <w:szCs w:val="32"/>
          <w:cs/>
        </w:rPr>
        <w:t>สร้างแรงจูงใจเพื่อให้ครอบครัวไทย</w:t>
      </w:r>
      <w:r w:rsidR="00A922BF" w:rsidRPr="003B0E6B">
        <w:rPr>
          <w:rFonts w:ascii="TH SarabunPSK" w:hAnsi="TH SarabunPSK" w:cs="TH SarabunPSK"/>
          <w:sz w:val="32"/>
          <w:szCs w:val="32"/>
          <w:cs/>
        </w:rPr>
        <w:t>มีบุตรอย่างน้อย 2 คน โดยเน้นคุณภาพในการ</w:t>
      </w:r>
      <w:r w:rsidR="001A1845">
        <w:rPr>
          <w:rFonts w:ascii="TH SarabunPSK" w:hAnsi="TH SarabunPSK" w:cs="TH SarabunPSK" w:hint="cs"/>
          <w:sz w:val="32"/>
          <w:szCs w:val="32"/>
          <w:cs/>
        </w:rPr>
        <w:t>ตั้งครรภ์ การเกิดและการ</w:t>
      </w:r>
      <w:r w:rsidR="00A922BF" w:rsidRPr="003B0E6B">
        <w:rPr>
          <w:rFonts w:ascii="TH SarabunPSK" w:hAnsi="TH SarabunPSK" w:cs="TH SarabunPSK"/>
          <w:sz w:val="32"/>
          <w:szCs w:val="32"/>
          <w:cs/>
        </w:rPr>
        <w:t>เลี้ยงดูเป็นสำคัญ เพื่อให้</w:t>
      </w:r>
      <w:r w:rsidR="00CE5FFC">
        <w:rPr>
          <w:rFonts w:ascii="TH SarabunPSK" w:hAnsi="TH SarabunPSK" w:cs="TH SarabunPSK" w:hint="cs"/>
          <w:sz w:val="32"/>
          <w:szCs w:val="32"/>
          <w:cs/>
        </w:rPr>
        <w:t>เด็กที่เกิดมา</w:t>
      </w:r>
      <w:r w:rsidR="00A922BF" w:rsidRPr="003B0E6B">
        <w:rPr>
          <w:rFonts w:ascii="TH SarabunPSK" w:hAnsi="TH SarabunPSK" w:cs="TH SarabunPSK"/>
          <w:sz w:val="32"/>
          <w:szCs w:val="32"/>
          <w:cs/>
        </w:rPr>
        <w:t xml:space="preserve">เติบโตเป็นผู้ใหญ่ที่มีคุณภาพในอนาคต </w:t>
      </w:r>
    </w:p>
    <w:p w:rsidR="007C34C6" w:rsidRPr="00AF1289" w:rsidRDefault="007108B4" w:rsidP="008A6866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ind w:left="1530" w:hanging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1289"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การส่งเสริมผู้สูงอายุปัจจุบันและอนาคต</w:t>
      </w:r>
      <w:r w:rsidR="000212AE">
        <w:rPr>
          <w:rFonts w:ascii="TH SarabunPSK" w:hAnsi="TH SarabunPSK" w:cs="TH SarabunPSK" w:hint="cs"/>
          <w:b/>
          <w:bCs/>
          <w:sz w:val="32"/>
          <w:szCs w:val="32"/>
          <w:cs/>
        </w:rPr>
        <w:t>ให้สามารถ</w:t>
      </w:r>
      <w:r w:rsidRPr="00AF1289">
        <w:rPr>
          <w:rFonts w:ascii="TH SarabunPSK" w:hAnsi="TH SarabunPSK" w:cs="TH SarabunPSK" w:hint="cs"/>
          <w:b/>
          <w:bCs/>
          <w:sz w:val="32"/>
          <w:szCs w:val="32"/>
          <w:cs/>
        </w:rPr>
        <w:t>พึ่งพาตนเองได้ยาวนานที่สุด</w:t>
      </w:r>
    </w:p>
    <w:p w:rsidR="00D1548A" w:rsidRPr="00D1548A" w:rsidRDefault="007108B4" w:rsidP="008A6866">
      <w:pPr>
        <w:shd w:val="clear" w:color="auto" w:fill="FFFFFF"/>
        <w:spacing w:after="0" w:line="240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การพึ่งพาตนเองได้อย่างอิสระ</w:t>
      </w:r>
      <w:r w:rsidR="006D53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8B0D97" w:rsidRPr="008B0D97">
        <w:rPr>
          <w:rFonts w:ascii="TH SarabunPSK" w:hAnsi="TH SarabunPSK" w:cs="TH SarabunPSK"/>
          <w:sz w:val="32"/>
          <w:szCs w:val="32"/>
        </w:rPr>
        <w:t>Independent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Living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เป็นความปรารถนาที่สำคัญของผู้สูงอายุทุกคน </w:t>
      </w:r>
      <w:r w:rsidR="00AF1289">
        <w:rPr>
          <w:rFonts w:ascii="TH SarabunPSK" w:hAnsi="TH SarabunPSK" w:cs="TH SarabunPSK" w:hint="cs"/>
          <w:sz w:val="32"/>
          <w:szCs w:val="32"/>
          <w:cs/>
        </w:rPr>
        <w:t>แต่</w:t>
      </w:r>
      <w:r>
        <w:rPr>
          <w:rFonts w:ascii="TH SarabunPSK" w:hAnsi="TH SarabunPSK" w:cs="TH SarabunPSK" w:hint="cs"/>
          <w:sz w:val="32"/>
          <w:szCs w:val="32"/>
          <w:cs/>
        </w:rPr>
        <w:t>ต้องยอมรับว่า ปัจจุบันคนรุ่นใหม่มีแนวโน้มที่จะแต่งงานช้าลงหรือครองตัวเป็นโสด</w:t>
      </w:r>
      <w:r w:rsidR="0068464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มากขึ้น รวมถึง</w:t>
      </w:r>
      <w:r w:rsidR="0088479D" w:rsidRPr="003B0E6B">
        <w:rPr>
          <w:rFonts w:ascii="TH SarabunPSK" w:hAnsi="TH SarabunPSK" w:cs="TH SarabunPSK"/>
          <w:sz w:val="32"/>
          <w:szCs w:val="32"/>
          <w:cs/>
        </w:rPr>
        <w:t xml:space="preserve">การย้ายถิ่นไปทำงาน และการแยกครอบครัวจากพ่อแม่ ทำให้ผู้สูงอายุมีแนวโน้มอยู่ลำพังมากขึ้น ดังนั้น </w:t>
      </w:r>
      <w:r w:rsidR="0088479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8479D" w:rsidRPr="003B0E6B">
        <w:rPr>
          <w:rFonts w:ascii="TH SarabunPSK" w:hAnsi="TH SarabunPSK" w:cs="TH SarabunPSK"/>
          <w:sz w:val="32"/>
          <w:szCs w:val="32"/>
          <w:cs/>
        </w:rPr>
        <w:t>ส่งเสริมผู้สูงอายุยุคใหม่</w:t>
      </w:r>
      <w:r w:rsidR="00AF1289">
        <w:rPr>
          <w:rFonts w:ascii="TH SarabunPSK" w:hAnsi="TH SarabunPSK" w:cs="TH SarabunPSK" w:hint="cs"/>
          <w:sz w:val="32"/>
          <w:szCs w:val="32"/>
          <w:cs/>
        </w:rPr>
        <w:t>ให้ดูแลสุขภาพกายใจให้แข็งแรง</w:t>
      </w:r>
      <w:r w:rsidR="00766FB4">
        <w:rPr>
          <w:rFonts w:ascii="TH SarabunPSK" w:hAnsi="TH SarabunPSK" w:cs="TH SarabunPSK" w:hint="cs"/>
          <w:sz w:val="32"/>
          <w:szCs w:val="32"/>
          <w:cs/>
        </w:rPr>
        <w:t xml:space="preserve"> ให้สามารถใช้ชีวิต</w:t>
      </w:r>
      <w:r w:rsidR="0088479D" w:rsidRPr="003B0E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479D" w:rsidRPr="003B0E6B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88479D" w:rsidRPr="003B0E6B">
        <w:rPr>
          <w:rFonts w:ascii="TH SarabunPSK" w:hAnsi="TH SarabunPSK" w:cs="TH SarabunPSK"/>
          <w:b/>
          <w:bCs/>
          <w:sz w:val="32"/>
          <w:szCs w:val="32"/>
          <w:cs/>
        </w:rPr>
        <w:t>ลำพัง แต่สุขใจ</w:t>
      </w:r>
      <w:r w:rsidR="0088479D" w:rsidRPr="003B0E6B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4E2266">
        <w:rPr>
          <w:rFonts w:ascii="TH SarabunPSK" w:hAnsi="TH SarabunPSK" w:cs="TH SarabunPSK"/>
          <w:sz w:val="32"/>
          <w:szCs w:val="32"/>
          <w:cs/>
        </w:rPr>
        <w:br/>
      </w:r>
      <w:r w:rsidR="005057ED">
        <w:rPr>
          <w:rFonts w:ascii="TH SarabunPSK" w:hAnsi="TH SarabunPSK" w:cs="TH SarabunPSK" w:hint="cs"/>
          <w:sz w:val="32"/>
          <w:szCs w:val="32"/>
          <w:cs/>
        </w:rPr>
        <w:t>เรียนรู้การใช้เทคโนโลยีเพื่อ</w:t>
      </w:r>
      <w:r w:rsidR="0088479D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88479D" w:rsidRPr="003B0E6B">
        <w:rPr>
          <w:rFonts w:ascii="TH SarabunPSK" w:hAnsi="TH SarabunPSK" w:cs="TH SarabunPSK"/>
          <w:sz w:val="32"/>
          <w:szCs w:val="32"/>
          <w:cs/>
        </w:rPr>
        <w:t>สามารถ</w:t>
      </w:r>
      <w:r w:rsidR="0088479D">
        <w:rPr>
          <w:rFonts w:ascii="TH SarabunPSK" w:hAnsi="TH SarabunPSK" w:cs="TH SarabunPSK" w:hint="cs"/>
          <w:sz w:val="32"/>
          <w:szCs w:val="32"/>
          <w:cs/>
        </w:rPr>
        <w:t>ใช้ชีวิต</w:t>
      </w:r>
      <w:r w:rsidR="0088479D" w:rsidRPr="003B0E6B">
        <w:rPr>
          <w:rFonts w:ascii="TH SarabunPSK" w:hAnsi="TH SarabunPSK" w:cs="TH SarabunPSK"/>
          <w:sz w:val="32"/>
          <w:szCs w:val="32"/>
          <w:cs/>
        </w:rPr>
        <w:t>อยู่ลำพัง</w:t>
      </w:r>
      <w:r w:rsidR="0088479D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8479D" w:rsidRPr="003B0E6B">
        <w:rPr>
          <w:rFonts w:ascii="TH SarabunPSK" w:hAnsi="TH SarabunPSK" w:cs="TH SarabunPSK"/>
          <w:sz w:val="32"/>
          <w:szCs w:val="32"/>
          <w:cs/>
        </w:rPr>
        <w:t>อย่างมีความสุขกับตนเองและชุมชนรอบตัว</w:t>
      </w:r>
      <w:r w:rsidR="004E2266">
        <w:rPr>
          <w:rFonts w:ascii="TH SarabunPSK" w:hAnsi="TH SarabunPSK" w:cs="TH SarabunPSK"/>
          <w:sz w:val="32"/>
          <w:szCs w:val="32"/>
          <w:cs/>
        </w:rPr>
        <w:br/>
      </w:r>
      <w:r w:rsidR="0088479D">
        <w:rPr>
          <w:rFonts w:ascii="TH SarabunPSK" w:hAnsi="TH SarabunPSK" w:cs="TH SarabunPSK" w:hint="cs"/>
          <w:sz w:val="32"/>
          <w:szCs w:val="32"/>
          <w:cs/>
        </w:rPr>
        <w:t>โดยสามารถสื่อสาร</w:t>
      </w:r>
      <w:r w:rsidR="00D1548A">
        <w:rPr>
          <w:rFonts w:ascii="TH SarabunPSK" w:hAnsi="TH SarabunPSK" w:cs="TH SarabunPSK" w:hint="cs"/>
          <w:sz w:val="32"/>
          <w:szCs w:val="32"/>
          <w:cs/>
        </w:rPr>
        <w:t>กับคนใน</w:t>
      </w:r>
      <w:r w:rsidR="00D1548A" w:rsidRPr="003B0E6B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="00D1548A">
        <w:rPr>
          <w:rFonts w:ascii="TH SarabunPSK" w:hAnsi="TH SarabunPSK" w:cs="TH SarabunPSK" w:hint="cs"/>
          <w:sz w:val="32"/>
          <w:szCs w:val="32"/>
          <w:cs/>
        </w:rPr>
        <w:t>ได้อย่างใกล้ชิด แม้ว่าจะอยู่ห่างไกลกัน</w:t>
      </w:r>
      <w:r w:rsidR="00D1548A" w:rsidRPr="003B0E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548A">
        <w:rPr>
          <w:rFonts w:ascii="TH SarabunPSK" w:hAnsi="TH SarabunPSK" w:cs="TH SarabunPSK" w:hint="cs"/>
          <w:sz w:val="32"/>
          <w:szCs w:val="32"/>
          <w:cs/>
        </w:rPr>
        <w:t>ผ่านการ</w:t>
      </w:r>
      <w:r w:rsidR="00D1548A" w:rsidRPr="003B0E6B">
        <w:rPr>
          <w:rFonts w:ascii="TH SarabunPSK" w:hAnsi="TH SarabunPSK" w:cs="TH SarabunPSK"/>
          <w:sz w:val="32"/>
          <w:szCs w:val="32"/>
          <w:cs/>
        </w:rPr>
        <w:t>ใช้เทคโนโลยีการสื่อสาร</w:t>
      </w:r>
      <w:r w:rsidR="00D1548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D1548A">
        <w:rPr>
          <w:rFonts w:ascii="TH SarabunPSK" w:hAnsi="TH SarabunPSK" w:cs="TH SarabunPSK"/>
          <w:sz w:val="32"/>
          <w:szCs w:val="32"/>
        </w:rPr>
        <w:t>Social media</w:t>
      </w:r>
      <w:r w:rsidR="00D1548A">
        <w:rPr>
          <w:rFonts w:ascii="TH SarabunPSK" w:hAnsi="TH SarabunPSK" w:cs="TH SarabunPSK" w:hint="cs"/>
          <w:sz w:val="32"/>
          <w:szCs w:val="32"/>
          <w:cs/>
        </w:rPr>
        <w:t>) อาทิ</w:t>
      </w:r>
      <w:r w:rsidR="00D1548A" w:rsidRPr="003B0E6B">
        <w:rPr>
          <w:rFonts w:ascii="TH SarabunPSK" w:hAnsi="TH SarabunPSK" w:cs="TH SarabunPSK"/>
          <w:sz w:val="32"/>
          <w:szCs w:val="32"/>
          <w:cs/>
        </w:rPr>
        <w:t>ผ่านโทรศัพท์มือถือ</w:t>
      </w:r>
      <w:r w:rsidR="00D1548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D1548A">
        <w:rPr>
          <w:rFonts w:ascii="TH SarabunPSK" w:hAnsi="TH SarabunPSK" w:cs="TH SarabunPSK"/>
          <w:sz w:val="32"/>
          <w:szCs w:val="32"/>
        </w:rPr>
        <w:t>Smart phone</w:t>
      </w:r>
      <w:r w:rsidR="00D1548A">
        <w:rPr>
          <w:rFonts w:ascii="TH SarabunPSK" w:hAnsi="TH SarabunPSK" w:cs="TH SarabunPSK" w:hint="cs"/>
          <w:sz w:val="32"/>
          <w:szCs w:val="32"/>
          <w:cs/>
        </w:rPr>
        <w:t>)</w:t>
      </w:r>
      <w:r w:rsidR="00D1548A" w:rsidRPr="003B0E6B">
        <w:rPr>
          <w:rFonts w:ascii="TH SarabunPSK" w:hAnsi="TH SarabunPSK" w:cs="TH SarabunPSK"/>
          <w:sz w:val="32"/>
          <w:szCs w:val="32"/>
          <w:cs/>
        </w:rPr>
        <w:t xml:space="preserve"> เครื่องคอมพิวเตอร์ เข้าอินเตอร์เน็ต สังคมออนไลน์ อาทิ </w:t>
      </w:r>
      <w:r w:rsidR="00D1548A" w:rsidRPr="003B0E6B">
        <w:rPr>
          <w:rFonts w:ascii="TH SarabunPSK" w:hAnsi="TH SarabunPSK" w:cs="TH SarabunPSK"/>
          <w:sz w:val="32"/>
          <w:szCs w:val="32"/>
        </w:rPr>
        <w:t>Facebook</w:t>
      </w:r>
      <w:r w:rsidR="00D1548A">
        <w:rPr>
          <w:rFonts w:ascii="TH SarabunPSK" w:hAnsi="TH SarabunPSK" w:cs="TH SarabunPSK"/>
          <w:sz w:val="32"/>
          <w:szCs w:val="32"/>
        </w:rPr>
        <w:t>,</w:t>
      </w:r>
      <w:r w:rsidR="00D1548A" w:rsidRPr="003B0E6B">
        <w:rPr>
          <w:rFonts w:ascii="TH SarabunPSK" w:hAnsi="TH SarabunPSK" w:cs="TH SarabunPSK"/>
          <w:sz w:val="32"/>
          <w:szCs w:val="32"/>
        </w:rPr>
        <w:t xml:space="preserve"> Line</w:t>
      </w:r>
      <w:r w:rsidR="00D1548A">
        <w:rPr>
          <w:rFonts w:ascii="TH SarabunPSK" w:hAnsi="TH SarabunPSK" w:cs="TH SarabunPSK"/>
          <w:sz w:val="32"/>
          <w:szCs w:val="32"/>
        </w:rPr>
        <w:t>,</w:t>
      </w:r>
      <w:r w:rsidR="00D154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548A">
        <w:rPr>
          <w:rFonts w:ascii="TH SarabunPSK" w:hAnsi="TH SarabunPSK" w:cs="TH SarabunPSK"/>
          <w:sz w:val="32"/>
          <w:szCs w:val="32"/>
        </w:rPr>
        <w:t>Twitter</w:t>
      </w:r>
      <w:r w:rsidR="00D1548A" w:rsidRPr="003B0E6B">
        <w:rPr>
          <w:rFonts w:ascii="TH SarabunPSK" w:hAnsi="TH SarabunPSK" w:cs="TH SarabunPSK"/>
          <w:sz w:val="32"/>
          <w:szCs w:val="32"/>
        </w:rPr>
        <w:t xml:space="preserve"> </w:t>
      </w:r>
      <w:r w:rsidR="00D1548A" w:rsidRPr="003B0E6B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D1548A">
        <w:rPr>
          <w:rFonts w:ascii="TH SarabunPSK" w:hAnsi="TH SarabunPSK" w:cs="TH SarabunPSK" w:hint="cs"/>
          <w:sz w:val="32"/>
          <w:szCs w:val="32"/>
          <w:cs/>
        </w:rPr>
        <w:t>ผู้สูงอายุก้าว</w:t>
      </w:r>
      <w:r w:rsidR="00D1548A" w:rsidRPr="003B0E6B">
        <w:rPr>
          <w:rFonts w:ascii="TH SarabunPSK" w:hAnsi="TH SarabunPSK" w:cs="TH SarabunPSK"/>
          <w:sz w:val="32"/>
          <w:szCs w:val="32"/>
          <w:cs/>
        </w:rPr>
        <w:t>ทันโลก</w:t>
      </w:r>
      <w:r w:rsidR="00D1548A">
        <w:rPr>
          <w:rFonts w:ascii="TH SarabunPSK" w:hAnsi="TH SarabunPSK" w:cs="TH SarabunPSK" w:hint="cs"/>
          <w:sz w:val="32"/>
          <w:szCs w:val="32"/>
          <w:cs/>
        </w:rPr>
        <w:t>สมัยใหม่</w:t>
      </w:r>
      <w:r w:rsidR="00D1548A" w:rsidRPr="003B0E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548A">
        <w:rPr>
          <w:rFonts w:ascii="TH SarabunPSK" w:hAnsi="TH SarabunPSK" w:cs="TH SarabunPSK" w:hint="cs"/>
          <w:sz w:val="32"/>
          <w:szCs w:val="32"/>
          <w:cs/>
        </w:rPr>
        <w:t>(</w:t>
      </w:r>
      <w:r w:rsidR="00D1548A">
        <w:rPr>
          <w:rFonts w:ascii="TH SarabunPSK" w:hAnsi="TH SarabunPSK" w:cs="TH SarabunPSK"/>
          <w:sz w:val="32"/>
          <w:szCs w:val="32"/>
        </w:rPr>
        <w:t>Smart Older</w:t>
      </w:r>
      <w:r w:rsidR="00D1548A">
        <w:rPr>
          <w:rFonts w:ascii="TH SarabunPSK" w:hAnsi="TH SarabunPSK" w:cs="TH SarabunPSK" w:hint="cs"/>
          <w:sz w:val="32"/>
          <w:szCs w:val="32"/>
          <w:cs/>
        </w:rPr>
        <w:t>)</w:t>
      </w:r>
      <w:r w:rsidR="00D1548A">
        <w:rPr>
          <w:rFonts w:ascii="TH SarabunPSK" w:hAnsi="TH SarabunPSK" w:cs="TH SarabunPSK"/>
          <w:sz w:val="32"/>
          <w:szCs w:val="32"/>
        </w:rPr>
        <w:t xml:space="preserve"> </w:t>
      </w:r>
      <w:r w:rsidR="00D1548A" w:rsidRPr="003B0E6B">
        <w:rPr>
          <w:rFonts w:ascii="TH SarabunPSK" w:hAnsi="TH SarabunPSK" w:cs="TH SarabunPSK"/>
          <w:sz w:val="32"/>
          <w:szCs w:val="32"/>
          <w:cs/>
        </w:rPr>
        <w:t>เข้าสังคม และใกล้ชิด</w:t>
      </w:r>
      <w:r w:rsidR="004E2266">
        <w:rPr>
          <w:rFonts w:ascii="TH SarabunPSK" w:hAnsi="TH SarabunPSK" w:cs="TH SarabunPSK"/>
          <w:sz w:val="32"/>
          <w:szCs w:val="32"/>
          <w:cs/>
        </w:rPr>
        <w:br/>
      </w:r>
      <w:r w:rsidR="00D1548A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D1548A" w:rsidRPr="003B0E6B">
        <w:rPr>
          <w:rFonts w:ascii="TH SarabunPSK" w:hAnsi="TH SarabunPSK" w:cs="TH SarabunPSK"/>
          <w:sz w:val="32"/>
          <w:szCs w:val="32"/>
          <w:cs/>
        </w:rPr>
        <w:t>ลูกหลาน</w:t>
      </w:r>
      <w:r w:rsidR="00E43846">
        <w:rPr>
          <w:rFonts w:ascii="TH SarabunPSK" w:hAnsi="TH SarabunPSK" w:cs="TH SarabunPSK" w:hint="cs"/>
          <w:sz w:val="32"/>
          <w:szCs w:val="32"/>
          <w:cs/>
        </w:rPr>
        <w:t>และเพื่อนฝูงได้</w:t>
      </w:r>
      <w:r w:rsidR="00D1548A" w:rsidRPr="003B0E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3718">
        <w:rPr>
          <w:rFonts w:ascii="TH SarabunPSK" w:hAnsi="TH SarabunPSK" w:cs="TH SarabunPSK" w:hint="cs"/>
          <w:sz w:val="32"/>
          <w:szCs w:val="32"/>
          <w:cs/>
        </w:rPr>
        <w:t>มากขึ้น</w:t>
      </w:r>
      <w:r w:rsidR="00D1548A" w:rsidRPr="003B0E6B">
        <w:rPr>
          <w:rFonts w:ascii="TH SarabunPSK" w:hAnsi="TH SarabunPSK" w:cs="TH SarabunPSK"/>
          <w:sz w:val="32"/>
          <w:szCs w:val="32"/>
          <w:cs/>
        </w:rPr>
        <w:t>เทคโนโลยีเหล่านี้จะ</w:t>
      </w:r>
      <w:r w:rsidR="00D1548A">
        <w:rPr>
          <w:rFonts w:ascii="TH SarabunPSK" w:hAnsi="TH SarabunPSK" w:cs="TH SarabunPSK" w:hint="cs"/>
          <w:sz w:val="32"/>
          <w:szCs w:val="32"/>
          <w:cs/>
        </w:rPr>
        <w:t>ช่วย</w:t>
      </w:r>
      <w:r w:rsidR="00D1548A" w:rsidRPr="003B0E6B">
        <w:rPr>
          <w:rFonts w:ascii="TH SarabunPSK" w:hAnsi="TH SarabunPSK" w:cs="TH SarabunPSK"/>
          <w:sz w:val="32"/>
          <w:szCs w:val="32"/>
          <w:cs/>
        </w:rPr>
        <w:t>ทำให้</w:t>
      </w:r>
      <w:r w:rsidR="00D1548A">
        <w:rPr>
          <w:rFonts w:ascii="TH SarabunPSK" w:hAnsi="TH SarabunPSK" w:cs="TH SarabunPSK" w:hint="cs"/>
          <w:sz w:val="32"/>
          <w:szCs w:val="32"/>
          <w:cs/>
        </w:rPr>
        <w:t>ผู้สูงอายุมีความสะดวกสบายในการ</w:t>
      </w:r>
      <w:r w:rsidR="00D1548A" w:rsidRPr="003B0E6B">
        <w:rPr>
          <w:rFonts w:ascii="TH SarabunPSK" w:hAnsi="TH SarabunPSK" w:cs="TH SarabunPSK"/>
          <w:sz w:val="32"/>
          <w:szCs w:val="32"/>
          <w:cs/>
        </w:rPr>
        <w:t>สื่อสาร</w:t>
      </w:r>
      <w:r w:rsidR="00D1548A">
        <w:rPr>
          <w:rFonts w:ascii="TH SarabunPSK" w:hAnsi="TH SarabunPSK" w:cs="TH SarabunPSK" w:hint="cs"/>
          <w:sz w:val="32"/>
          <w:szCs w:val="32"/>
          <w:cs/>
        </w:rPr>
        <w:t>ระหว่างบุคคลกันได้อย่างต่อเนื่อง ทันเวลา</w:t>
      </w:r>
      <w:r w:rsidR="00D1548A" w:rsidRPr="003B0E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548A">
        <w:rPr>
          <w:rFonts w:ascii="TH SarabunPSK" w:hAnsi="TH SarabunPSK" w:cs="TH SarabunPSK" w:hint="cs"/>
          <w:sz w:val="32"/>
          <w:szCs w:val="32"/>
          <w:cs/>
        </w:rPr>
        <w:t xml:space="preserve">และทำให้ผู้สูงอายุเป็นผู้สูงอายุในยุค </w:t>
      </w:r>
      <w:r w:rsidR="00D1548A" w:rsidRPr="003B0E6B">
        <w:rPr>
          <w:rFonts w:ascii="TH SarabunPSK" w:hAnsi="TH SarabunPSK" w:cs="TH SarabunPSK"/>
          <w:sz w:val="32"/>
          <w:szCs w:val="32"/>
        </w:rPr>
        <w:t>Digita</w:t>
      </w:r>
      <w:r w:rsidR="00D1548A">
        <w:rPr>
          <w:rFonts w:ascii="TH SarabunPSK" w:hAnsi="TH SarabunPSK" w:cs="TH SarabunPSK"/>
          <w:sz w:val="32"/>
          <w:szCs w:val="32"/>
        </w:rPr>
        <w:t>l</w:t>
      </w:r>
      <w:r w:rsidR="00D1548A">
        <w:rPr>
          <w:rFonts w:ascii="TH SarabunPSK" w:hAnsi="TH SarabunPSK" w:cs="TH SarabunPSK" w:hint="cs"/>
          <w:sz w:val="32"/>
          <w:szCs w:val="32"/>
          <w:cs/>
        </w:rPr>
        <w:t xml:space="preserve"> ได้อย่างกลมกลืนร่วมกับคนวัย</w:t>
      </w:r>
      <w:proofErr w:type="spellStart"/>
      <w:r w:rsidR="00D1548A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="00D154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548A" w:rsidRPr="003B0E6B">
        <w:rPr>
          <w:rFonts w:ascii="TH SarabunPSK" w:hAnsi="TH SarabunPSK" w:cs="TH SarabunPSK"/>
          <w:sz w:val="32"/>
          <w:szCs w:val="32"/>
          <w:cs/>
        </w:rPr>
        <w:t>(</w:t>
      </w:r>
      <w:r w:rsidR="00D1548A" w:rsidRPr="003B0E6B">
        <w:rPr>
          <w:rFonts w:ascii="TH SarabunPSK" w:hAnsi="TH SarabunPSK" w:cs="TH SarabunPSK"/>
          <w:sz w:val="32"/>
          <w:szCs w:val="32"/>
        </w:rPr>
        <w:t>Digital Ag</w:t>
      </w:r>
      <w:r w:rsidR="00D1548A">
        <w:rPr>
          <w:rFonts w:ascii="TH SarabunPSK" w:hAnsi="TH SarabunPSK" w:cs="TH SarabunPSK"/>
          <w:sz w:val="32"/>
          <w:szCs w:val="32"/>
        </w:rPr>
        <w:t>e</w:t>
      </w:r>
      <w:r w:rsidR="00D1548A" w:rsidRPr="003B0E6B">
        <w:rPr>
          <w:rFonts w:ascii="TH SarabunPSK" w:hAnsi="TH SarabunPSK" w:cs="TH SarabunPSK"/>
          <w:sz w:val="32"/>
          <w:szCs w:val="32"/>
        </w:rPr>
        <w:t>ing</w:t>
      </w:r>
      <w:r w:rsidR="00D1548A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88479D" w:rsidRDefault="0088479D" w:rsidP="00D21E46">
      <w:pPr>
        <w:shd w:val="clear" w:color="auto" w:fill="FFFFFF"/>
        <w:tabs>
          <w:tab w:val="left" w:pos="1890"/>
          <w:tab w:val="left" w:pos="1980"/>
        </w:tabs>
        <w:spacing w:after="0" w:line="240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นอกจากนี้ผ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 w:rsidRPr="003B0E6B">
        <w:rPr>
          <w:rFonts w:ascii="TH SarabunPSK" w:hAnsi="TH SarabunPSK" w:cs="TH SarabunPSK"/>
          <w:sz w:val="32"/>
          <w:szCs w:val="32"/>
          <w:cs/>
        </w:rPr>
        <w:t>สูงอายุควร</w:t>
      </w:r>
      <w:r>
        <w:rPr>
          <w:rFonts w:ascii="TH SarabunPSK" w:hAnsi="TH SarabunPSK" w:cs="TH SarabunPSK" w:hint="cs"/>
          <w:sz w:val="32"/>
          <w:szCs w:val="32"/>
          <w:cs/>
        </w:rPr>
        <w:t>สร้างเสน่ห์ให้กับตนเองด้วยการ</w:t>
      </w:r>
      <w:r w:rsidR="008C2371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3B0E6B">
        <w:rPr>
          <w:rFonts w:ascii="TH SarabunPSK" w:hAnsi="TH SarabunPSK" w:cs="TH SarabunPSK"/>
          <w:sz w:val="32"/>
          <w:szCs w:val="32"/>
          <w:cs/>
        </w:rPr>
        <w:t>ทัศนคติเชิงบวกและ</w:t>
      </w:r>
      <w:r w:rsidR="00AD2455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3B0E6B">
        <w:rPr>
          <w:rFonts w:ascii="TH SarabunPSK" w:hAnsi="TH SarabunPSK" w:cs="TH SarabunPSK"/>
          <w:sz w:val="32"/>
          <w:szCs w:val="32"/>
          <w:cs/>
        </w:rPr>
        <w:t>พฤติกรรม</w:t>
      </w:r>
      <w:r w:rsidR="007F567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C2371">
        <w:rPr>
          <w:rFonts w:ascii="TH SarabunPSK" w:hAnsi="TH SarabunPSK" w:cs="TH SarabunPSK" w:hint="cs"/>
          <w:sz w:val="32"/>
          <w:szCs w:val="32"/>
          <w:cs/>
        </w:rPr>
        <w:t>สูงวัย</w:t>
      </w:r>
      <w:r w:rsidRPr="003B0E6B">
        <w:rPr>
          <w:rFonts w:ascii="TH SarabunPSK" w:hAnsi="TH SarabunPSK" w:cs="TH SarabunPSK"/>
          <w:sz w:val="32"/>
          <w:szCs w:val="32"/>
          <w:cs/>
        </w:rPr>
        <w:t xml:space="preserve">เชิงสร้างสรรค์ </w:t>
      </w:r>
      <w:r>
        <w:rPr>
          <w:rFonts w:ascii="TH SarabunPSK" w:hAnsi="TH SarabunPSK" w:cs="TH SarabunPSK" w:hint="cs"/>
          <w:sz w:val="32"/>
          <w:szCs w:val="32"/>
          <w:cs/>
        </w:rPr>
        <w:t>เพื่อที่จะ</w:t>
      </w:r>
      <w:r w:rsidRPr="003B0E6B">
        <w:rPr>
          <w:rFonts w:ascii="TH SarabunPSK" w:hAnsi="TH SarabunPSK" w:cs="TH SarabunPSK"/>
          <w:sz w:val="32"/>
          <w:szCs w:val="32"/>
          <w:cs/>
        </w:rPr>
        <w:t>ได้เป็นที่รักและดึงดูดลูกหลานให้อยาก</w:t>
      </w:r>
      <w:r w:rsidR="00F04C6A">
        <w:rPr>
          <w:rFonts w:ascii="TH SarabunPSK" w:hAnsi="TH SarabunPSK" w:cs="TH SarabunPSK" w:hint="cs"/>
          <w:sz w:val="32"/>
          <w:szCs w:val="32"/>
          <w:cs/>
        </w:rPr>
        <w:t>เข้ามาหาและอยู่</w:t>
      </w:r>
      <w:r w:rsidRPr="003B0E6B">
        <w:rPr>
          <w:rFonts w:ascii="TH SarabunPSK" w:hAnsi="TH SarabunPSK" w:cs="TH SarabunPSK"/>
          <w:sz w:val="32"/>
          <w:szCs w:val="32"/>
          <w:cs/>
        </w:rPr>
        <w:t>ใกล้</w:t>
      </w:r>
      <w:r w:rsidR="008C2371">
        <w:rPr>
          <w:rFonts w:ascii="TH SarabunPSK" w:hAnsi="TH SarabunPSK" w:cs="TH SarabunPSK" w:hint="cs"/>
          <w:sz w:val="32"/>
          <w:szCs w:val="32"/>
          <w:cs/>
        </w:rPr>
        <w:t>ชิด</w:t>
      </w:r>
      <w:r w:rsidRPr="003B0E6B">
        <w:rPr>
          <w:rFonts w:ascii="TH SarabunPSK" w:hAnsi="TH SarabunPSK" w:cs="TH SarabunPSK"/>
          <w:sz w:val="32"/>
          <w:szCs w:val="32"/>
          <w:cs/>
        </w:rPr>
        <w:t xml:space="preserve"> ในขณะที่ลูกหลาน</w:t>
      </w:r>
      <w:r w:rsidR="006D3A2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0E6B">
        <w:rPr>
          <w:rFonts w:ascii="TH SarabunPSK" w:hAnsi="TH SarabunPSK" w:cs="TH SarabunPSK"/>
          <w:sz w:val="32"/>
          <w:szCs w:val="32"/>
          <w:cs/>
        </w:rPr>
        <w:t xml:space="preserve">ก็ควรมีความรัก ความกตัญญู รู้หน้าที่ </w:t>
      </w:r>
      <w:r w:rsidR="000707A7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3B0E6B">
        <w:rPr>
          <w:rFonts w:ascii="TH SarabunPSK" w:hAnsi="TH SarabunPSK" w:cs="TH SarabunPSK"/>
          <w:sz w:val="32"/>
          <w:szCs w:val="32"/>
          <w:cs/>
        </w:rPr>
        <w:t xml:space="preserve">ความเข้าใจ เห็นอกเห็นใจ </w:t>
      </w:r>
      <w:r w:rsidR="00115F09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3B0E6B">
        <w:rPr>
          <w:rFonts w:ascii="TH SarabunPSK" w:hAnsi="TH SarabunPSK" w:cs="TH SarabunPSK"/>
          <w:sz w:val="32"/>
          <w:szCs w:val="32"/>
          <w:cs/>
        </w:rPr>
        <w:t>การดูแลเอาใจใส่ผู้สูงอายุ</w:t>
      </w:r>
      <w:r w:rsidR="00F04C6A">
        <w:rPr>
          <w:rFonts w:ascii="TH SarabunPSK" w:hAnsi="TH SarabunPSK" w:cs="TH SarabunPSK" w:hint="cs"/>
          <w:sz w:val="32"/>
          <w:szCs w:val="32"/>
          <w:cs/>
        </w:rPr>
        <w:t>ขณะเดียวกัน   ผู้สูงอาย</w:t>
      </w:r>
      <w:r w:rsidR="00B12F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0DF2">
        <w:rPr>
          <w:rFonts w:ascii="TH SarabunPSK" w:hAnsi="TH SarabunPSK" w:cs="TH SarabunPSK" w:hint="cs"/>
          <w:sz w:val="32"/>
          <w:szCs w:val="32"/>
          <w:cs/>
        </w:rPr>
        <w:t>ยังสามารถ</w:t>
      </w:r>
      <w:r w:rsidRPr="003B0E6B">
        <w:rPr>
          <w:rFonts w:ascii="TH SarabunPSK" w:hAnsi="TH SarabunPSK" w:cs="TH SarabunPSK"/>
          <w:sz w:val="32"/>
          <w:szCs w:val="32"/>
          <w:cs/>
        </w:rPr>
        <w:t xml:space="preserve">เป็นผู้สูงวัยหัวใจวัยรุ่น </w:t>
      </w:r>
      <w:r w:rsidRPr="00EE341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E3414">
        <w:rPr>
          <w:rFonts w:ascii="TH SarabunPSK" w:hAnsi="TH SarabunPSK" w:cs="TH SarabunPSK"/>
          <w:b/>
          <w:bCs/>
          <w:sz w:val="32"/>
          <w:szCs w:val="32"/>
        </w:rPr>
        <w:t>Young @ Heart)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ด้วยการเปิดรับสิ่งใหม่</w:t>
      </w:r>
      <w:r w:rsidR="00B12F59">
        <w:rPr>
          <w:rFonts w:ascii="TH SarabunPSK" w:hAnsi="TH SarabunPSK" w:cs="TH SarabunPSK" w:hint="cs"/>
          <w:sz w:val="32"/>
          <w:szCs w:val="32"/>
          <w:cs/>
        </w:rPr>
        <w:t>ๆได้</w:t>
      </w:r>
      <w:r>
        <w:rPr>
          <w:rFonts w:ascii="TH SarabunPSK" w:hAnsi="TH SarabunPSK" w:cs="TH SarabunPSK" w:hint="cs"/>
          <w:sz w:val="32"/>
          <w:szCs w:val="32"/>
          <w:cs/>
        </w:rPr>
        <w:t>ตลอดเวลา</w:t>
      </w:r>
      <w:r w:rsidR="009370DC">
        <w:rPr>
          <w:rFonts w:ascii="TH SarabunPSK" w:hAnsi="TH SarabunPSK" w:cs="TH SarabunPSK"/>
          <w:sz w:val="32"/>
          <w:szCs w:val="32"/>
          <w:cs/>
        </w:rPr>
        <w:br/>
      </w:r>
      <w:r w:rsidRPr="003B0E6B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FC79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E6B">
        <w:rPr>
          <w:rFonts w:ascii="TH SarabunPSK" w:hAnsi="TH SarabunPSK" w:cs="TH SarabunPSK"/>
          <w:sz w:val="32"/>
          <w:szCs w:val="32"/>
          <w:cs/>
        </w:rPr>
        <w:t>ผู้สูงวัยที่เปี่ยมพลัง</w:t>
      </w:r>
      <w:r w:rsidR="00B12F59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proofErr w:type="spellStart"/>
      <w:r w:rsidR="00B12F59">
        <w:rPr>
          <w:rFonts w:ascii="TH SarabunPSK" w:hAnsi="TH SarabunPSK" w:cs="TH SarabunPSK" w:hint="cs"/>
          <w:sz w:val="32"/>
          <w:szCs w:val="32"/>
          <w:cs/>
        </w:rPr>
        <w:t>พฤฒ</w:t>
      </w:r>
      <w:proofErr w:type="spellEnd"/>
      <w:r w:rsidR="00B12F59">
        <w:rPr>
          <w:rFonts w:ascii="TH SarabunPSK" w:hAnsi="TH SarabunPSK" w:cs="TH SarabunPSK" w:hint="cs"/>
          <w:sz w:val="32"/>
          <w:szCs w:val="32"/>
          <w:cs/>
        </w:rPr>
        <w:t>พลัง</w:t>
      </w:r>
      <w:r w:rsidRPr="003B0E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341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E3414">
        <w:rPr>
          <w:rFonts w:ascii="TH SarabunPSK" w:hAnsi="TH SarabunPSK" w:cs="TH SarabunPSK"/>
          <w:b/>
          <w:bCs/>
          <w:sz w:val="32"/>
          <w:szCs w:val="32"/>
        </w:rPr>
        <w:t>Active Aging)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โดยดูแล</w:t>
      </w:r>
      <w:r w:rsidR="00B12F59">
        <w:rPr>
          <w:rFonts w:ascii="TH SarabunPSK" w:hAnsi="TH SarabunPSK" w:cs="TH SarabunPSK" w:hint="cs"/>
          <w:sz w:val="32"/>
          <w:szCs w:val="32"/>
          <w:cs/>
        </w:rPr>
        <w:t>สุขภาวะ</w:t>
      </w:r>
      <w:r>
        <w:rPr>
          <w:rFonts w:ascii="TH SarabunPSK" w:hAnsi="TH SarabunPSK" w:cs="TH SarabunPSK" w:hint="cs"/>
          <w:sz w:val="32"/>
          <w:szCs w:val="32"/>
          <w:cs/>
        </w:rPr>
        <w:t>ตัวเอง</w:t>
      </w:r>
      <w:r w:rsidR="00B12F59">
        <w:rPr>
          <w:rFonts w:ascii="TH SarabunPSK" w:hAnsi="TH SarabunPSK" w:cs="TH SarabunPSK" w:hint="cs"/>
          <w:sz w:val="32"/>
          <w:szCs w:val="32"/>
          <w:cs/>
        </w:rPr>
        <w:t>ทั้งร่างกาย จิตใจ อารมณ์ สังคม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D3A2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Pr="003B0E6B">
        <w:rPr>
          <w:rFonts w:ascii="TH SarabunPSK" w:hAnsi="TH SarabunPSK" w:cs="TH SarabunPSK"/>
          <w:sz w:val="32"/>
          <w:szCs w:val="32"/>
          <w:cs/>
        </w:rPr>
        <w:t xml:space="preserve">กระฉับกระเฉงอยู่เสมอ </w:t>
      </w:r>
      <w:r w:rsidRPr="003B0E6B">
        <w:rPr>
          <w:rFonts w:ascii="TH SarabunPSK" w:hAnsi="TH SarabunPSK" w:cs="TH SarabunPSK"/>
          <w:noProof/>
          <w:sz w:val="32"/>
          <w:szCs w:val="32"/>
        </w:rPr>
        <w:t xml:space="preserve">   </w:t>
      </w:r>
    </w:p>
    <w:p w:rsidR="007108B4" w:rsidRPr="00177BB4" w:rsidRDefault="0021034B" w:rsidP="00393782">
      <w:pPr>
        <w:pStyle w:val="ListParagraph"/>
        <w:shd w:val="clear" w:color="auto" w:fill="FFFFFF"/>
        <w:spacing w:after="0" w:line="240" w:lineRule="auto"/>
        <w:ind w:left="1440" w:hanging="3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77BB4">
        <w:rPr>
          <w:rFonts w:ascii="TH SarabunPSK" w:hAnsi="TH SarabunPSK" w:cs="TH SarabunPSK" w:hint="cs"/>
          <w:b/>
          <w:bCs/>
          <w:sz w:val="32"/>
          <w:szCs w:val="32"/>
          <w:cs/>
        </w:rPr>
        <w:t>1.4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37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300C"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การส่งเสริมศักยภาพและพัฒนาผู้สูงอายุ</w:t>
      </w:r>
    </w:p>
    <w:p w:rsidR="00446BB4" w:rsidRPr="00B45A37" w:rsidRDefault="00A8300C" w:rsidP="00D21E46">
      <w:pPr>
        <w:shd w:val="clear" w:color="auto" w:fill="FFFFFF"/>
        <w:spacing w:after="0" w:line="240" w:lineRule="auto"/>
        <w:ind w:firstLine="153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โดยที่</w:t>
      </w:r>
      <w:r w:rsidR="0021034B">
        <w:rPr>
          <w:rFonts w:ascii="TH SarabunPSK" w:hAnsi="TH SarabunPSK" w:cs="TH SarabunPSK" w:hint="cs"/>
          <w:sz w:val="32"/>
          <w:szCs w:val="32"/>
          <w:cs/>
        </w:rPr>
        <w:t>ผู้สูงอายุ</w:t>
      </w:r>
      <w:r w:rsidR="00EA0BDB">
        <w:rPr>
          <w:rFonts w:ascii="TH SarabunPSK" w:hAnsi="TH SarabunPSK" w:cs="TH SarabunPSK" w:hint="cs"/>
          <w:sz w:val="32"/>
          <w:szCs w:val="32"/>
          <w:cs/>
        </w:rPr>
        <w:t>ในปัจจุบัน</w:t>
      </w:r>
      <w:r w:rsidR="0021034B">
        <w:rPr>
          <w:rFonts w:ascii="TH SarabunPSK" w:hAnsi="TH SarabunPSK" w:cs="TH SarabunPSK" w:hint="cs"/>
          <w:sz w:val="32"/>
          <w:szCs w:val="32"/>
          <w:cs/>
        </w:rPr>
        <w:t>มีแนวโน้มอายุยืนมากขึ้น และผู้สูงอายุ</w:t>
      </w:r>
      <w:r w:rsidR="00EA0BDB">
        <w:rPr>
          <w:rFonts w:ascii="TH SarabunPSK" w:hAnsi="TH SarabunPSK" w:cs="TH SarabunPSK" w:hint="cs"/>
          <w:sz w:val="32"/>
          <w:szCs w:val="32"/>
          <w:cs/>
        </w:rPr>
        <w:t>ส่วนใหญ่หรือ</w:t>
      </w:r>
      <w:r w:rsidR="0021034B">
        <w:rPr>
          <w:rFonts w:ascii="TH SarabunPSK" w:hAnsi="TH SarabunPSK" w:cs="TH SarabunPSK" w:hint="cs"/>
          <w:sz w:val="32"/>
          <w:szCs w:val="32"/>
          <w:cs/>
        </w:rPr>
        <w:t>ประมาณเกือบร้อยละ 80 เป็นผู้สูงอายุที่สุขภาพดี และยังส</w:t>
      </w:r>
      <w:r w:rsidR="00C54C76">
        <w:rPr>
          <w:rFonts w:ascii="TH SarabunPSK" w:hAnsi="TH SarabunPSK" w:cs="TH SarabunPSK" w:hint="cs"/>
          <w:sz w:val="32"/>
          <w:szCs w:val="32"/>
          <w:cs/>
        </w:rPr>
        <w:t>า</w:t>
      </w:r>
      <w:r w:rsidR="0021034B">
        <w:rPr>
          <w:rFonts w:ascii="TH SarabunPSK" w:hAnsi="TH SarabunPSK" w:cs="TH SarabunPSK" w:hint="cs"/>
          <w:sz w:val="32"/>
          <w:szCs w:val="32"/>
          <w:cs/>
        </w:rPr>
        <w:t xml:space="preserve">มารถพึ่งพาตนเองได้ หรือที่เรียกว่า </w:t>
      </w:r>
      <w:r w:rsidR="0021034B" w:rsidRPr="0021034B">
        <w:rPr>
          <w:rFonts w:ascii="TH SarabunPSK" w:hAnsi="TH SarabunPSK" w:cs="TH SarabunPSK" w:hint="cs"/>
          <w:b/>
          <w:bCs/>
          <w:sz w:val="32"/>
          <w:szCs w:val="32"/>
          <w:cs/>
        </w:rPr>
        <w:t>“กลุ่มผู้สูงอายุติดสังคม”</w:t>
      </w:r>
      <w:r w:rsidR="003851D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1034B">
        <w:rPr>
          <w:rFonts w:ascii="TH SarabunPSK" w:hAnsi="TH SarabunPSK" w:cs="TH SarabunPSK" w:hint="cs"/>
          <w:sz w:val="32"/>
          <w:szCs w:val="32"/>
          <w:cs/>
        </w:rPr>
        <w:t>ซึ่งผู้สูงอายุเหล่านี้</w:t>
      </w:r>
      <w:r>
        <w:rPr>
          <w:rFonts w:ascii="TH SarabunPSK" w:hAnsi="TH SarabunPSK" w:cs="TH SarabunPSK" w:hint="cs"/>
          <w:sz w:val="32"/>
          <w:szCs w:val="32"/>
          <w:cs/>
        </w:rPr>
        <w:t>ส่วนใหญ่มีสุขภาพ</w:t>
      </w:r>
      <w:r w:rsidR="00304E8A">
        <w:rPr>
          <w:rFonts w:ascii="TH SarabunPSK" w:hAnsi="TH SarabunPSK" w:cs="TH SarabunPSK" w:hint="cs"/>
          <w:sz w:val="32"/>
          <w:szCs w:val="32"/>
          <w:cs/>
        </w:rPr>
        <w:t>แข็งแรง แม้ว่าอาจมีโรคประจำตัว แต่ว่า</w:t>
      </w:r>
      <w:r w:rsidR="0021034B">
        <w:rPr>
          <w:rFonts w:ascii="TH SarabunPSK" w:hAnsi="TH SarabunPSK" w:cs="TH SarabunPSK" w:hint="cs"/>
          <w:sz w:val="32"/>
          <w:szCs w:val="32"/>
          <w:cs/>
        </w:rPr>
        <w:t>ยังคงสามารถทำงาน</w:t>
      </w:r>
      <w:r w:rsidR="000D3A3B">
        <w:rPr>
          <w:rFonts w:ascii="TH SarabunPSK" w:hAnsi="TH SarabunPSK" w:cs="TH SarabunPSK"/>
          <w:sz w:val="32"/>
          <w:szCs w:val="32"/>
          <w:cs/>
        </w:rPr>
        <w:br/>
      </w:r>
      <w:r w:rsidR="0021034B">
        <w:rPr>
          <w:rFonts w:ascii="TH SarabunPSK" w:hAnsi="TH SarabunPSK" w:cs="TH SarabunPSK" w:hint="cs"/>
          <w:sz w:val="32"/>
          <w:szCs w:val="32"/>
          <w:cs/>
        </w:rPr>
        <w:t>หรือประกอบอาชีพได้</w:t>
      </w:r>
      <w:r w:rsidR="00304E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5540"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 w:rsidR="00304E8A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A45540">
        <w:rPr>
          <w:rFonts w:ascii="TH SarabunPSK" w:hAnsi="TH SarabunPSK" w:cs="TH SarabunPSK" w:hint="cs"/>
          <w:sz w:val="32"/>
          <w:szCs w:val="32"/>
          <w:cs/>
        </w:rPr>
        <w:t>เข้าร่วมกิจกรรมทางสังคมได้</w:t>
      </w:r>
    </w:p>
    <w:p w:rsidR="00B662B1" w:rsidRDefault="00AB56C0" w:rsidP="003851DA">
      <w:pPr>
        <w:shd w:val="clear" w:color="auto" w:fill="FFFFFF"/>
        <w:spacing w:after="0" w:line="240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3B0E6B">
        <w:rPr>
          <w:rFonts w:ascii="TH SarabunPSK" w:hAnsi="TH SarabunPSK" w:cs="TH SarabunPSK"/>
          <w:sz w:val="32"/>
          <w:szCs w:val="32"/>
          <w:cs/>
        </w:rPr>
        <w:t>พรบ.ผู้สูงอายุ พ.ศ. 2546 มาตรา 11</w:t>
      </w:r>
      <w:r w:rsidR="004964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E6B">
        <w:rPr>
          <w:rFonts w:ascii="TH SarabunPSK" w:hAnsi="TH SarabunPSK" w:cs="TH SarabunPSK"/>
          <w:sz w:val="32"/>
          <w:szCs w:val="32"/>
          <w:cs/>
        </w:rPr>
        <w:t xml:space="preserve">(3) </w:t>
      </w:r>
      <w:r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3B0E6B">
        <w:rPr>
          <w:rFonts w:ascii="TH SarabunPSK" w:hAnsi="TH SarabunPSK" w:cs="TH SarabunPSK"/>
          <w:sz w:val="32"/>
          <w:szCs w:val="32"/>
          <w:cs/>
        </w:rPr>
        <w:t>ว่าผู้สูงอายุมีสิทธิได้รับการคุ้มครอง</w:t>
      </w:r>
      <w:r w:rsidR="00C7415F">
        <w:rPr>
          <w:rFonts w:ascii="TH SarabunPSK" w:hAnsi="TH SarabunPSK" w:cs="TH SarabunPSK"/>
          <w:sz w:val="32"/>
          <w:szCs w:val="32"/>
          <w:cs/>
        </w:rPr>
        <w:br/>
      </w:r>
      <w:r w:rsidRPr="003B0E6B">
        <w:rPr>
          <w:rFonts w:ascii="TH SarabunPSK" w:hAnsi="TH SarabunPSK" w:cs="TH SarabunPSK"/>
          <w:sz w:val="32"/>
          <w:szCs w:val="32"/>
          <w:cs/>
        </w:rPr>
        <w:t xml:space="preserve">การส่งเสริมและสนับสนุนในด้านการประกอบอาชีพหรือฝึกอาชีพที่เหมาะสม </w:t>
      </w:r>
      <w:r w:rsidR="003F483B">
        <w:rPr>
          <w:rFonts w:ascii="TH SarabunPSK" w:hAnsi="TH SarabunPSK" w:cs="TH SarabunPSK" w:hint="cs"/>
          <w:sz w:val="32"/>
          <w:szCs w:val="32"/>
          <w:cs/>
        </w:rPr>
        <w:t>ซึ่งควรมีการ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3B0E6B">
        <w:rPr>
          <w:rFonts w:ascii="TH SarabunPSK" w:hAnsi="TH SarabunPSK" w:cs="TH SarabunPSK"/>
          <w:sz w:val="32"/>
          <w:szCs w:val="32"/>
          <w:cs/>
        </w:rPr>
        <w:t>ข้อมูลผู้สูงอายุ</w:t>
      </w:r>
      <w:r w:rsidR="003F24C8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ด้านความรู้ความสามารถและ</w:t>
      </w:r>
      <w:r w:rsidRPr="003B0E6B">
        <w:rPr>
          <w:rFonts w:ascii="TH SarabunPSK" w:hAnsi="TH SarabunPSK" w:cs="TH SarabunPSK"/>
          <w:sz w:val="32"/>
          <w:szCs w:val="32"/>
          <w:cs/>
        </w:rPr>
        <w:t>ศักยภาพ</w:t>
      </w:r>
      <w:r>
        <w:rPr>
          <w:rFonts w:ascii="TH SarabunPSK" w:hAnsi="TH SarabunPSK" w:cs="TH SarabunPSK" w:hint="cs"/>
          <w:sz w:val="32"/>
          <w:szCs w:val="32"/>
          <w:cs/>
        </w:rPr>
        <w:t>ของผู้สูงอายุ</w:t>
      </w:r>
      <w:r w:rsidRPr="003B0E6B">
        <w:rPr>
          <w:rFonts w:ascii="TH SarabunPSK" w:hAnsi="TH SarabunPSK" w:cs="TH SarabunPSK"/>
          <w:sz w:val="32"/>
          <w:szCs w:val="32"/>
          <w:cs/>
        </w:rPr>
        <w:t>มา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8F56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Pr="003B0E6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เพื่อวางแผน</w:t>
      </w:r>
      <w:r w:rsidRPr="003B0E6B">
        <w:rPr>
          <w:rFonts w:ascii="TH SarabunPSK" w:hAnsi="TH SarabunPSK" w:cs="TH SarabunPSK"/>
          <w:sz w:val="32"/>
          <w:szCs w:val="32"/>
          <w:cs/>
        </w:rPr>
        <w:t>กำหนด</w:t>
      </w:r>
      <w:r w:rsidR="00733831">
        <w:rPr>
          <w:rFonts w:ascii="TH SarabunPSK" w:hAnsi="TH SarabunPSK" w:cs="TH SarabunPSK" w:hint="cs"/>
          <w:sz w:val="32"/>
          <w:szCs w:val="32"/>
          <w:cs/>
        </w:rPr>
        <w:t>ลักษณะ</w:t>
      </w:r>
      <w:r w:rsidR="003F24C8">
        <w:rPr>
          <w:rFonts w:ascii="TH SarabunPSK" w:hAnsi="TH SarabunPSK" w:cs="TH SarabunPSK"/>
          <w:sz w:val="32"/>
          <w:szCs w:val="32"/>
          <w:cs/>
        </w:rPr>
        <w:br/>
      </w:r>
      <w:r w:rsidR="00733831">
        <w:rPr>
          <w:rFonts w:ascii="TH SarabunPSK" w:hAnsi="TH SarabunPSK" w:cs="TH SarabunPSK" w:hint="cs"/>
          <w:sz w:val="32"/>
          <w:szCs w:val="32"/>
          <w:cs/>
        </w:rPr>
        <w:t>ของงาน</w:t>
      </w:r>
      <w:r w:rsidRPr="003B0E6B">
        <w:rPr>
          <w:rFonts w:ascii="TH SarabunPSK" w:hAnsi="TH SarabunPSK" w:cs="TH SarabunPSK"/>
          <w:sz w:val="32"/>
          <w:szCs w:val="32"/>
          <w:cs/>
        </w:rPr>
        <w:t xml:space="preserve">ที่เหมาะสมกับผู้สูงอายุในแต่ละกลุ่มเป้าหมาย 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ทั้งนี้ลักษณะงาน</w:t>
      </w:r>
      <w:r w:rsidRPr="003B0E6B">
        <w:rPr>
          <w:rFonts w:ascii="TH SarabunPSK" w:hAnsi="TH SarabunPSK" w:cs="TH SarabunPSK"/>
          <w:sz w:val="32"/>
          <w:szCs w:val="32"/>
          <w:cs/>
        </w:rPr>
        <w:t>ต้องเป็นงานที่ไม่เหนื่อย</w:t>
      </w:r>
      <w:r w:rsidR="00DF0101">
        <w:rPr>
          <w:rFonts w:ascii="TH SarabunPSK" w:hAnsi="TH SarabunPSK" w:cs="TH SarabunPSK" w:hint="cs"/>
          <w:sz w:val="32"/>
          <w:szCs w:val="32"/>
          <w:cs/>
        </w:rPr>
        <w:t xml:space="preserve">ล้าจนเกินไป </w:t>
      </w:r>
      <w:r>
        <w:rPr>
          <w:rFonts w:ascii="TH SarabunPSK" w:hAnsi="TH SarabunPSK" w:cs="TH SarabunPSK" w:hint="cs"/>
          <w:sz w:val="32"/>
          <w:szCs w:val="32"/>
          <w:cs/>
        </w:rPr>
        <w:t>และเหมาะ</w:t>
      </w:r>
      <w:r w:rsidR="00DF0101">
        <w:rPr>
          <w:rFonts w:ascii="TH SarabunPSK" w:hAnsi="TH SarabunPSK" w:cs="TH SarabunPSK" w:hint="cs"/>
          <w:sz w:val="32"/>
          <w:szCs w:val="32"/>
          <w:cs/>
        </w:rPr>
        <w:t>สม</w:t>
      </w:r>
      <w:r>
        <w:rPr>
          <w:rFonts w:ascii="TH SarabunPSK" w:hAnsi="TH SarabunPSK" w:cs="TH SarabunPSK" w:hint="cs"/>
          <w:sz w:val="32"/>
          <w:szCs w:val="32"/>
          <w:cs/>
        </w:rPr>
        <w:t>กับสุขภาพของผู้สูงอายุ</w:t>
      </w:r>
      <w:r w:rsidR="003B04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โดยมุ่งให้ผู้สูงอายุได้</w:t>
      </w:r>
      <w:r w:rsidRPr="003B0E6B">
        <w:rPr>
          <w:rFonts w:ascii="TH SarabunPSK" w:hAnsi="TH SarabunPSK" w:cs="TH SarabunPSK"/>
          <w:sz w:val="32"/>
          <w:szCs w:val="32"/>
          <w:cs/>
        </w:rPr>
        <w:t xml:space="preserve"> คลายเหงา</w:t>
      </w:r>
      <w:r w:rsidR="005327DE">
        <w:rPr>
          <w:rFonts w:ascii="TH SarabunPSK" w:hAnsi="TH SarabunPSK" w:cs="TH SarabunPSK" w:hint="cs"/>
          <w:sz w:val="32"/>
          <w:szCs w:val="32"/>
          <w:cs/>
        </w:rPr>
        <w:t xml:space="preserve"> ด้วยการมีกิจกรรมผ่านการทำงาน</w:t>
      </w:r>
      <w:r w:rsidR="003F24C8">
        <w:rPr>
          <w:rFonts w:ascii="TH SarabunPSK" w:hAnsi="TH SarabunPSK" w:cs="TH SarabunPSK"/>
          <w:sz w:val="32"/>
          <w:szCs w:val="32"/>
          <w:cs/>
        </w:rPr>
        <w:br/>
      </w:r>
      <w:r w:rsidR="005327DE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B0E6B">
        <w:rPr>
          <w:rFonts w:ascii="TH SarabunPSK" w:hAnsi="TH SarabunPSK" w:cs="TH SarabunPSK"/>
          <w:sz w:val="32"/>
          <w:szCs w:val="32"/>
          <w:cs/>
        </w:rPr>
        <w:t>สร้างความภูมิใจและความสุขให้ผู้สูงอายุเป็นสำคัญ ในขณะเดียวก</w:t>
      </w:r>
      <w:r>
        <w:rPr>
          <w:rFonts w:ascii="TH SarabunPSK" w:hAnsi="TH SarabunPSK" w:cs="TH SarabunPSK"/>
          <w:sz w:val="32"/>
          <w:szCs w:val="32"/>
          <w:cs/>
        </w:rPr>
        <w:t>ัน</w:t>
      </w:r>
      <w:r w:rsidR="008F5655">
        <w:rPr>
          <w:rFonts w:ascii="TH SarabunPSK" w:hAnsi="TH SarabunPSK" w:cs="TH SarabunPSK" w:hint="cs"/>
          <w:sz w:val="32"/>
          <w:szCs w:val="32"/>
          <w:cs/>
        </w:rPr>
        <w:t>ผู้สูงอายุ</w:t>
      </w:r>
      <w:r>
        <w:rPr>
          <w:rFonts w:ascii="TH SarabunPSK" w:hAnsi="TH SarabunPSK" w:cs="TH SarabunPSK"/>
          <w:sz w:val="32"/>
          <w:szCs w:val="32"/>
          <w:cs/>
        </w:rPr>
        <w:t>ก็ได้ทำประโยชน์ให้กับผู้อื่น</w:t>
      </w:r>
      <w:r w:rsidR="00A077B2">
        <w:rPr>
          <w:rFonts w:ascii="TH SarabunPSK" w:hAnsi="TH SarabunPSK" w:cs="TH SarabunPSK"/>
          <w:sz w:val="32"/>
          <w:szCs w:val="32"/>
          <w:cs/>
        </w:rPr>
        <w:br/>
      </w:r>
      <w:r w:rsidRPr="003B0E6B">
        <w:rPr>
          <w:rFonts w:ascii="TH SarabunPSK" w:hAnsi="TH SarabunPSK" w:cs="TH SarabunPSK"/>
          <w:sz w:val="32"/>
          <w:szCs w:val="32"/>
          <w:cs/>
        </w:rPr>
        <w:lastRenderedPageBreak/>
        <w:t>ซึ่งสอดคล้องกับความต้องการของสังคม โดยผู้สูงอายุอาจจะมี</w:t>
      </w:r>
      <w:r w:rsidR="00C57D0F">
        <w:rPr>
          <w:rFonts w:ascii="TH SarabunPSK" w:hAnsi="TH SarabunPSK" w:cs="TH SarabunPSK" w:hint="cs"/>
          <w:sz w:val="32"/>
          <w:szCs w:val="32"/>
          <w:cs/>
        </w:rPr>
        <w:t>ค่าตอบแทนเป็น</w:t>
      </w:r>
      <w:r w:rsidRPr="003B0E6B">
        <w:rPr>
          <w:rFonts w:ascii="TH SarabunPSK" w:hAnsi="TH SarabunPSK" w:cs="TH SarabunPSK"/>
          <w:sz w:val="32"/>
          <w:szCs w:val="32"/>
          <w:cs/>
        </w:rPr>
        <w:t xml:space="preserve">รายได้หรือสิ่งตอบแทนอื่นประกอบด้วย </w:t>
      </w:r>
    </w:p>
    <w:p w:rsidR="00D1548A" w:rsidRDefault="003B041A" w:rsidP="003851DA">
      <w:pPr>
        <w:shd w:val="clear" w:color="auto" w:fill="FFFFFF"/>
        <w:tabs>
          <w:tab w:val="left" w:pos="2070"/>
        </w:tabs>
        <w:spacing w:after="0" w:line="240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แนวคิด</w:t>
      </w:r>
      <w:r w:rsidR="00AB56C0">
        <w:rPr>
          <w:rFonts w:ascii="TH SarabunPSK" w:hAnsi="TH SarabunPSK" w:cs="TH SarabunPSK" w:hint="cs"/>
          <w:sz w:val="32"/>
          <w:szCs w:val="32"/>
          <w:cs/>
        </w:rPr>
        <w:t>การส่งเสริมและขยายโอกาสในการทำงานของผู้สูงอายุ</w:t>
      </w:r>
      <w:r w:rsidR="00FA4DFF">
        <w:rPr>
          <w:rFonts w:ascii="TH SarabunPSK" w:hAnsi="TH SarabunPSK" w:cs="TH SarabunPSK" w:hint="cs"/>
          <w:sz w:val="32"/>
          <w:szCs w:val="32"/>
          <w:cs/>
        </w:rPr>
        <w:t>เป็นกระแสสากล</w:t>
      </w:r>
      <w:r w:rsidR="00896A69">
        <w:rPr>
          <w:rFonts w:ascii="TH SarabunPSK" w:hAnsi="TH SarabunPSK" w:cs="TH SarabunPSK" w:hint="cs"/>
          <w:sz w:val="32"/>
          <w:szCs w:val="32"/>
          <w:cs/>
        </w:rPr>
        <w:t>ทั่วโลก</w:t>
      </w:r>
      <w:r w:rsidR="00FA4DF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B56C0">
        <w:rPr>
          <w:rFonts w:ascii="TH SarabunPSK" w:hAnsi="TH SarabunPSK" w:cs="TH SarabunPSK" w:hint="cs"/>
          <w:sz w:val="32"/>
          <w:szCs w:val="32"/>
          <w:cs/>
        </w:rPr>
        <w:t>กำลังได้รับความสนับสนุนในระดับนโยบายจากรัฐบาล แต่ยังคงจำเป็น</w:t>
      </w:r>
      <w:r w:rsidR="00432A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56C0">
        <w:rPr>
          <w:rFonts w:ascii="TH SarabunPSK" w:hAnsi="TH SarabunPSK" w:cs="TH SarabunPSK" w:hint="cs"/>
          <w:sz w:val="32"/>
          <w:szCs w:val="32"/>
          <w:cs/>
        </w:rPr>
        <w:t>ที่จะต้อง</w:t>
      </w:r>
      <w:r w:rsidR="00432A75">
        <w:rPr>
          <w:rFonts w:ascii="TH SarabunPSK" w:hAnsi="TH SarabunPSK" w:cs="TH SarabunPSK" w:hint="cs"/>
          <w:sz w:val="32"/>
          <w:szCs w:val="32"/>
          <w:cs/>
        </w:rPr>
        <w:t>ได้รับความร่วมมือ</w:t>
      </w:r>
      <w:r w:rsidR="00A077B2">
        <w:rPr>
          <w:rFonts w:ascii="TH SarabunPSK" w:hAnsi="TH SarabunPSK" w:cs="TH SarabunPSK"/>
          <w:sz w:val="32"/>
          <w:szCs w:val="32"/>
          <w:cs/>
        </w:rPr>
        <w:br/>
      </w:r>
      <w:r w:rsidR="00AB56C0">
        <w:rPr>
          <w:rFonts w:ascii="TH SarabunPSK" w:hAnsi="TH SarabunPSK" w:cs="TH SarabunPSK" w:hint="cs"/>
          <w:sz w:val="32"/>
          <w:szCs w:val="32"/>
          <w:cs/>
        </w:rPr>
        <w:t>และความสนับสนุนจากทุกภาคส่วนของสังคม</w:t>
      </w:r>
      <w:r w:rsidR="001D6D29">
        <w:rPr>
          <w:rFonts w:ascii="TH SarabunPSK" w:hAnsi="TH SarabunPSK" w:cs="TH SarabunPSK" w:hint="cs"/>
          <w:sz w:val="32"/>
          <w:szCs w:val="32"/>
          <w:cs/>
        </w:rPr>
        <w:t xml:space="preserve">โดยเฉพาะภาคธุรกิจและภาคบริการ </w:t>
      </w:r>
      <w:r w:rsidR="00AB56C0">
        <w:rPr>
          <w:rFonts w:ascii="TH SarabunPSK" w:hAnsi="TH SarabunPSK" w:cs="TH SarabunPSK" w:hint="cs"/>
          <w:sz w:val="32"/>
          <w:szCs w:val="32"/>
          <w:cs/>
        </w:rPr>
        <w:t>เพื่อให้โอกาสกับผู้สูงอายุ</w:t>
      </w:r>
      <w:r w:rsidR="002C00A1">
        <w:rPr>
          <w:rFonts w:ascii="TH SarabunPSK" w:hAnsi="TH SarabunPSK" w:cs="TH SarabunPSK"/>
          <w:sz w:val="32"/>
          <w:szCs w:val="32"/>
          <w:cs/>
        </w:rPr>
        <w:br/>
      </w:r>
      <w:r w:rsidR="00AB56C0">
        <w:rPr>
          <w:rFonts w:ascii="TH SarabunPSK" w:hAnsi="TH SarabunPSK" w:cs="TH SarabunPSK" w:hint="cs"/>
          <w:sz w:val="32"/>
          <w:szCs w:val="32"/>
          <w:cs/>
        </w:rPr>
        <w:t>ในการร่วมเป็นกำลังผลิต</w:t>
      </w:r>
      <w:r w:rsidR="001D6D29">
        <w:rPr>
          <w:rFonts w:ascii="TH SarabunPSK" w:hAnsi="TH SarabunPSK" w:cs="TH SarabunPSK" w:hint="cs"/>
          <w:sz w:val="32"/>
          <w:szCs w:val="32"/>
          <w:cs/>
        </w:rPr>
        <w:t>และร่วม</w:t>
      </w:r>
      <w:r w:rsidR="00AB56C0">
        <w:rPr>
          <w:rFonts w:ascii="TH SarabunPSK" w:hAnsi="TH SarabunPSK" w:cs="TH SarabunPSK" w:hint="cs"/>
          <w:sz w:val="32"/>
          <w:szCs w:val="32"/>
          <w:cs/>
        </w:rPr>
        <w:t>ขับเคลื่อนระบบเศรษฐกิจและสังคมของประเทศ</w:t>
      </w:r>
    </w:p>
    <w:p w:rsidR="0021034B" w:rsidRPr="00904889" w:rsidRDefault="003637B0" w:rsidP="003851DA">
      <w:pPr>
        <w:pStyle w:val="ListParagraph"/>
        <w:numPr>
          <w:ilvl w:val="0"/>
          <w:numId w:val="8"/>
        </w:numPr>
        <w:shd w:val="clear" w:color="auto" w:fill="FFFFFF"/>
        <w:spacing w:before="120" w:after="0" w:line="240" w:lineRule="auto"/>
        <w:ind w:left="1170" w:hanging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4889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การเตรียมความพร้อมด้านมาตรการเชิงระบบ</w:t>
      </w:r>
    </w:p>
    <w:p w:rsidR="003637B0" w:rsidRPr="00904889" w:rsidRDefault="00496477" w:rsidP="003851DA">
      <w:pPr>
        <w:pStyle w:val="ListParagraph"/>
        <w:numPr>
          <w:ilvl w:val="1"/>
          <w:numId w:val="8"/>
        </w:numPr>
        <w:shd w:val="clear" w:color="auto" w:fill="FFFFFF"/>
        <w:tabs>
          <w:tab w:val="left" w:pos="1890"/>
          <w:tab w:val="left" w:pos="1980"/>
        </w:tabs>
        <w:spacing w:after="0" w:line="240" w:lineRule="auto"/>
        <w:ind w:left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637B0" w:rsidRPr="009048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ด้านสุขภาพอนามัย </w:t>
      </w:r>
    </w:p>
    <w:p w:rsidR="00E326B4" w:rsidRPr="003F08D1" w:rsidRDefault="003637B0" w:rsidP="003851DA">
      <w:pPr>
        <w:pStyle w:val="ListParagraph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-270" w:firstLine="189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08D1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พัฒนาระบบดูแล</w:t>
      </w:r>
      <w:r w:rsidR="00904889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ผู้สูงอายุ</w:t>
      </w:r>
      <w:r w:rsidRPr="003F08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ระยะยาว </w:t>
      </w:r>
    </w:p>
    <w:p w:rsidR="00247587" w:rsidRPr="00446BB4" w:rsidRDefault="00E326B4" w:rsidP="003851DA">
      <w:pPr>
        <w:pStyle w:val="ListParagraph"/>
        <w:shd w:val="clear" w:color="auto" w:fill="FFFFFF"/>
        <w:tabs>
          <w:tab w:val="left" w:pos="90"/>
          <w:tab w:val="left" w:pos="180"/>
          <w:tab w:val="left" w:pos="630"/>
          <w:tab w:val="left" w:pos="900"/>
        </w:tabs>
        <w:spacing w:after="0" w:line="240" w:lineRule="auto"/>
        <w:ind w:left="0"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E326B4">
        <w:rPr>
          <w:rFonts w:ascii="TH SarabunPSK" w:hAnsi="TH SarabunPSK" w:cs="TH SarabunPSK" w:hint="cs"/>
          <w:sz w:val="32"/>
          <w:szCs w:val="32"/>
          <w:cs/>
        </w:rPr>
        <w:t>โดยจัดบริการ</w:t>
      </w:r>
      <w:r w:rsidR="003637B0" w:rsidRPr="00E326B4">
        <w:rPr>
          <w:rFonts w:ascii="TH SarabunPSK" w:hAnsi="TH SarabunPSK" w:cs="TH SarabunPSK" w:hint="cs"/>
          <w:sz w:val="32"/>
          <w:szCs w:val="32"/>
          <w:cs/>
        </w:rPr>
        <w:t>ที่ครอบคลุมบริการด้านการดูแลระยะกลาง</w:t>
      </w:r>
      <w:r w:rsidRPr="00E326B4">
        <w:rPr>
          <w:rFonts w:ascii="TH SarabunPSK" w:hAnsi="TH SarabunPSK" w:cs="TH SarabunPSK" w:hint="cs"/>
          <w:sz w:val="32"/>
          <w:szCs w:val="32"/>
          <w:cs/>
        </w:rPr>
        <w:t xml:space="preserve"> ระยะยาว</w:t>
      </w:r>
      <w:r w:rsidR="003637B0" w:rsidRPr="00E326B4">
        <w:rPr>
          <w:rFonts w:ascii="TH SarabunPSK" w:hAnsi="TH SarabunPSK" w:cs="TH SarabunPSK" w:hint="cs"/>
          <w:sz w:val="32"/>
          <w:szCs w:val="32"/>
          <w:cs/>
        </w:rPr>
        <w:t xml:space="preserve"> และระยะสุดท้ายภายใต้ระบบบริการสุขภาพสำหรับผู้สูงอายุ ที่เป็นบริการทั้งในสถานพยาบาล </w:t>
      </w:r>
      <w:r w:rsidR="00E97B7F">
        <w:rPr>
          <w:rFonts w:ascii="TH SarabunPSK" w:hAnsi="TH SarabunPSK" w:cs="TH SarabunPSK" w:hint="cs"/>
          <w:sz w:val="32"/>
          <w:szCs w:val="32"/>
          <w:cs/>
        </w:rPr>
        <w:t>เชื่อมต่อถึงการให้บริการที่</w:t>
      </w:r>
      <w:r w:rsidR="003637B0" w:rsidRPr="00E326B4">
        <w:rPr>
          <w:rFonts w:ascii="TH SarabunPSK" w:hAnsi="TH SarabunPSK" w:cs="TH SarabunPSK" w:hint="cs"/>
          <w:sz w:val="32"/>
          <w:szCs w:val="32"/>
          <w:cs/>
        </w:rPr>
        <w:t>บ้านของผู้สูงอายุและ</w:t>
      </w:r>
      <w:r w:rsidR="006C7C0E">
        <w:rPr>
          <w:rFonts w:ascii="TH SarabunPSK" w:hAnsi="TH SarabunPSK" w:cs="TH SarabunPSK" w:hint="cs"/>
          <w:sz w:val="32"/>
          <w:szCs w:val="32"/>
          <w:cs/>
        </w:rPr>
        <w:t>การให้บริการ</w:t>
      </w:r>
      <w:r w:rsidR="003637B0" w:rsidRPr="00E326B4">
        <w:rPr>
          <w:rFonts w:ascii="TH SarabunPSK" w:hAnsi="TH SarabunPSK" w:cs="TH SarabunPSK" w:hint="cs"/>
          <w:sz w:val="32"/>
          <w:szCs w:val="32"/>
          <w:cs/>
        </w:rPr>
        <w:t>ในชุมชน โดยให้ความสำคัญกับการส่งเสริมให้ชุมชนท้องถิ่นเป็นฐานในการดูแล สนับสนุนให้มีการ</w:t>
      </w:r>
      <w:r w:rsidR="00804681" w:rsidRPr="00E326B4">
        <w:rPr>
          <w:rFonts w:ascii="TH SarabunPSK" w:hAnsi="TH SarabunPSK" w:cs="TH SarabunPSK" w:hint="cs"/>
          <w:sz w:val="32"/>
          <w:szCs w:val="32"/>
          <w:cs/>
        </w:rPr>
        <w:t>เพิ่ม</w:t>
      </w:r>
      <w:r w:rsidR="00804681" w:rsidRPr="00D60626">
        <w:rPr>
          <w:rFonts w:ascii="TH SarabunPSK" w:hAnsi="TH SarabunPSK" w:cs="TH SarabunPSK" w:hint="cs"/>
          <w:b/>
          <w:bCs/>
          <w:sz w:val="32"/>
          <w:szCs w:val="32"/>
          <w:cs/>
        </w:rPr>
        <w:t>ขีดความสามารถ</w:t>
      </w:r>
      <w:r w:rsidR="00804681" w:rsidRPr="00861386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</w:t>
      </w:r>
      <w:r w:rsidR="003637B0" w:rsidRPr="00861386">
        <w:rPr>
          <w:rFonts w:ascii="TH SarabunPSK" w:hAnsi="TH SarabunPSK" w:cs="TH SarabunPSK" w:hint="cs"/>
          <w:b/>
          <w:bCs/>
          <w:sz w:val="32"/>
          <w:szCs w:val="32"/>
          <w:cs/>
        </w:rPr>
        <w:t>ดูแลโดยครอบครัว</w:t>
      </w:r>
      <w:r w:rsidR="00804681" w:rsidRPr="003A053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04681" w:rsidRPr="003A053A">
        <w:rPr>
          <w:rFonts w:ascii="TH SarabunPSK" w:hAnsi="TH SarabunPSK" w:cs="TH SarabunPSK"/>
          <w:sz w:val="32"/>
          <w:szCs w:val="32"/>
        </w:rPr>
        <w:t>Home Health Care</w:t>
      </w:r>
      <w:r w:rsidR="00804681" w:rsidRPr="003A053A">
        <w:rPr>
          <w:rFonts w:ascii="TH SarabunPSK" w:hAnsi="TH SarabunPSK" w:cs="TH SarabunPSK" w:hint="cs"/>
          <w:sz w:val="32"/>
          <w:szCs w:val="32"/>
          <w:cs/>
        </w:rPr>
        <w:t>) ทั้งในภาวะปกติ</w:t>
      </w:r>
      <w:r w:rsidR="00A65380">
        <w:rPr>
          <w:rFonts w:ascii="TH SarabunPSK" w:hAnsi="TH SarabunPSK" w:cs="TH SarabunPSK"/>
          <w:sz w:val="32"/>
          <w:szCs w:val="32"/>
          <w:cs/>
        </w:rPr>
        <w:br/>
      </w:r>
      <w:r w:rsidR="00804681" w:rsidRPr="003A053A">
        <w:rPr>
          <w:rFonts w:ascii="TH SarabunPSK" w:hAnsi="TH SarabunPSK" w:cs="TH SarabunPSK" w:hint="cs"/>
          <w:sz w:val="32"/>
          <w:szCs w:val="32"/>
          <w:cs/>
        </w:rPr>
        <w:t>และภาวะฉุกเฉิน โดยให้ความสำคัญการพัฒนา</w:t>
      </w:r>
      <w:r w:rsidRPr="003A053A">
        <w:rPr>
          <w:rFonts w:ascii="TH SarabunPSK" w:hAnsi="TH SarabunPSK" w:cs="TH SarabunPSK" w:hint="cs"/>
          <w:sz w:val="32"/>
          <w:szCs w:val="32"/>
          <w:cs/>
        </w:rPr>
        <w:t xml:space="preserve">ระบบการดูแลผู้สูงอายุระยะยาวทั้งในเขตเมือง </w:t>
      </w:r>
      <w:r w:rsidR="00931A58" w:rsidRPr="003A053A">
        <w:rPr>
          <w:rFonts w:ascii="TH SarabunPSK" w:hAnsi="TH SarabunPSK" w:cs="TH SarabunPSK" w:hint="cs"/>
          <w:sz w:val="32"/>
          <w:szCs w:val="32"/>
          <w:cs/>
        </w:rPr>
        <w:t>และชนบท</w:t>
      </w:r>
    </w:p>
    <w:p w:rsidR="00B662B1" w:rsidRPr="00B662B1" w:rsidRDefault="003851DA" w:rsidP="003851DA">
      <w:pPr>
        <w:pStyle w:val="ListParagraph"/>
        <w:numPr>
          <w:ilvl w:val="0"/>
          <w:numId w:val="11"/>
        </w:numPr>
        <w:shd w:val="clear" w:color="auto" w:fill="FFFFFF"/>
        <w:tabs>
          <w:tab w:val="left" w:pos="1890"/>
        </w:tabs>
        <w:spacing w:after="0" w:line="240" w:lineRule="auto"/>
        <w:ind w:left="2070" w:hanging="45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1A58" w:rsidRPr="00B662B1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การพัฒนาบุคลากรด้านผู้สูงอายุ เพื่อรองรับการดูแลผู้สูงอายุระยะยาว</w:t>
      </w:r>
    </w:p>
    <w:p w:rsidR="00247587" w:rsidRPr="00446BB4" w:rsidRDefault="00931A58" w:rsidP="003851DA">
      <w:pPr>
        <w:pStyle w:val="ListParagraph"/>
        <w:shd w:val="clear" w:color="auto" w:fill="FFFFFF"/>
        <w:tabs>
          <w:tab w:val="left" w:pos="90"/>
          <w:tab w:val="left" w:pos="720"/>
          <w:tab w:val="left" w:pos="2160"/>
        </w:tabs>
        <w:spacing w:after="0" w:line="240" w:lineRule="auto"/>
        <w:ind w:left="0"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B662B1">
        <w:rPr>
          <w:rFonts w:ascii="TH SarabunPSK" w:hAnsi="TH SarabunPSK" w:cs="TH SarabunPSK" w:hint="cs"/>
          <w:sz w:val="32"/>
          <w:szCs w:val="32"/>
          <w:cs/>
        </w:rPr>
        <w:t>การเพิ่มขึ้นอย่างรวดเร็วของจำนวนผู้สูงอายุ และการเปลี่ยนผ่านสู่สังคมสูงวัยอย่างเต็มรูปแบบ</w:t>
      </w:r>
      <w:r w:rsidR="003F08D1" w:rsidRPr="00B662B1">
        <w:rPr>
          <w:rFonts w:ascii="TH SarabunPSK" w:hAnsi="TH SarabunPSK" w:cs="TH SarabunPSK" w:hint="cs"/>
          <w:sz w:val="32"/>
          <w:szCs w:val="32"/>
          <w:cs/>
        </w:rPr>
        <w:t xml:space="preserve"> จึงเป็น</w:t>
      </w:r>
      <w:r w:rsidR="00012C41" w:rsidRPr="00B662B1">
        <w:rPr>
          <w:rFonts w:ascii="TH SarabunPSK" w:hAnsi="TH SarabunPSK" w:cs="TH SarabunPSK" w:hint="cs"/>
          <w:sz w:val="32"/>
          <w:szCs w:val="32"/>
          <w:cs/>
        </w:rPr>
        <w:t>ความจำเป็น</w:t>
      </w:r>
      <w:r w:rsidR="003F08D1" w:rsidRPr="00B662B1">
        <w:rPr>
          <w:rFonts w:ascii="TH SarabunPSK" w:hAnsi="TH SarabunPSK" w:cs="TH SarabunPSK" w:hint="cs"/>
          <w:sz w:val="32"/>
          <w:szCs w:val="32"/>
          <w:cs/>
        </w:rPr>
        <w:t>ที่จะต้องมี</w:t>
      </w:r>
      <w:r w:rsidR="00012C41" w:rsidRPr="00B662B1">
        <w:rPr>
          <w:rFonts w:ascii="TH SarabunPSK" w:hAnsi="TH SarabunPSK" w:cs="TH SarabunPSK" w:hint="cs"/>
          <w:sz w:val="32"/>
          <w:szCs w:val="32"/>
          <w:cs/>
        </w:rPr>
        <w:t>การพัฒนาบุคลากรเพื่อทำหน้าที่ให้การดูแลผู้สูงอายุระยะยาว</w:t>
      </w:r>
      <w:r w:rsidR="00B662B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B409B" w:rsidRPr="00B662B1">
        <w:rPr>
          <w:rFonts w:ascii="TH SarabunPSK" w:hAnsi="TH SarabunPSK" w:cs="TH SarabunPSK" w:hint="cs"/>
          <w:sz w:val="32"/>
          <w:szCs w:val="32"/>
          <w:cs/>
        </w:rPr>
        <w:t xml:space="preserve">ทั้งบุคลากรสายอาชีพ </w:t>
      </w:r>
      <w:r w:rsidR="003A053A">
        <w:rPr>
          <w:rFonts w:ascii="TH SarabunPSK" w:hAnsi="TH SarabunPSK" w:cs="TH SarabunPSK" w:hint="cs"/>
          <w:sz w:val="32"/>
          <w:szCs w:val="32"/>
          <w:cs/>
        </w:rPr>
        <w:t>กึ่ง</w:t>
      </w:r>
      <w:r w:rsidR="00012C41" w:rsidRPr="00B662B1">
        <w:rPr>
          <w:rFonts w:ascii="TH SarabunPSK" w:hAnsi="TH SarabunPSK" w:cs="TH SarabunPSK" w:hint="cs"/>
          <w:sz w:val="32"/>
          <w:szCs w:val="32"/>
          <w:cs/>
        </w:rPr>
        <w:t>อาชีพและอาสาสมัคร โดยกำหนดให้มีหลักสูตรมาตรฐานในการฝึกอบรม</w:t>
      </w:r>
      <w:r w:rsidR="00E653D8" w:rsidRPr="00B662B1">
        <w:rPr>
          <w:rFonts w:ascii="TH SarabunPSK" w:hAnsi="TH SarabunPSK" w:cs="TH SarabunPSK" w:hint="cs"/>
          <w:sz w:val="32"/>
          <w:szCs w:val="32"/>
          <w:cs/>
        </w:rPr>
        <w:t xml:space="preserve"> ทั้งหลักสูตรระยะสั้น ที่เป็นการ</w:t>
      </w:r>
      <w:r w:rsidR="00012C41" w:rsidRPr="00B662B1">
        <w:rPr>
          <w:rFonts w:ascii="TH SarabunPSK" w:hAnsi="TH SarabunPSK" w:cs="TH SarabunPSK" w:hint="cs"/>
          <w:sz w:val="32"/>
          <w:szCs w:val="32"/>
          <w:cs/>
        </w:rPr>
        <w:t>ให้ความรู้และทักษะพื้นฐาน</w:t>
      </w:r>
      <w:r w:rsidR="00915D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5B18" w:rsidRPr="00B662B1">
        <w:rPr>
          <w:rFonts w:ascii="TH SarabunPSK" w:hAnsi="TH SarabunPSK" w:cs="TH SarabunPSK" w:hint="cs"/>
          <w:sz w:val="32"/>
          <w:szCs w:val="32"/>
          <w:cs/>
        </w:rPr>
        <w:t>และหลักสูตรระยะยาวที่เน้นความเป็นมืออาชีพในการ</w:t>
      </w:r>
      <w:r w:rsidR="003A053A">
        <w:rPr>
          <w:rFonts w:ascii="TH SarabunPSK" w:hAnsi="TH SarabunPSK" w:cs="TH SarabunPSK" w:hint="cs"/>
          <w:sz w:val="32"/>
          <w:szCs w:val="32"/>
          <w:cs/>
        </w:rPr>
        <w:t>ทำหน้าที่ให้การ</w:t>
      </w:r>
      <w:r w:rsidR="00435B18" w:rsidRPr="00B662B1">
        <w:rPr>
          <w:rFonts w:ascii="TH SarabunPSK" w:hAnsi="TH SarabunPSK" w:cs="TH SarabunPSK" w:hint="cs"/>
          <w:sz w:val="32"/>
          <w:szCs w:val="32"/>
          <w:cs/>
        </w:rPr>
        <w:t>ดูแล</w:t>
      </w:r>
      <w:r w:rsidR="00012C41" w:rsidRPr="00B662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3E51" w:rsidRPr="00B662B1">
        <w:rPr>
          <w:rFonts w:ascii="TH SarabunPSK" w:hAnsi="TH SarabunPSK" w:cs="TH SarabunPSK" w:hint="cs"/>
          <w:sz w:val="32"/>
          <w:szCs w:val="32"/>
          <w:cs/>
        </w:rPr>
        <w:t>ขณะเดียวกัน</w:t>
      </w:r>
      <w:r w:rsidR="00012C41" w:rsidRPr="00B662B1">
        <w:rPr>
          <w:rFonts w:ascii="TH SarabunPSK" w:hAnsi="TH SarabunPSK" w:cs="TH SarabunPSK" w:hint="cs"/>
          <w:sz w:val="32"/>
          <w:szCs w:val="32"/>
          <w:cs/>
        </w:rPr>
        <w:t>ควรมีการ</w:t>
      </w:r>
      <w:r w:rsidR="00D13E51" w:rsidRPr="00B662B1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012C41" w:rsidRPr="00B662B1">
        <w:rPr>
          <w:rFonts w:ascii="TH SarabunPSK" w:hAnsi="TH SarabunPSK" w:cs="TH SarabunPSK" w:hint="cs"/>
          <w:sz w:val="32"/>
          <w:szCs w:val="32"/>
          <w:cs/>
        </w:rPr>
        <w:t>อบรมให้ความรู้แก่สมาชิกครอบครัวของผู้สูงอายุ</w:t>
      </w:r>
      <w:r w:rsidR="00435B18" w:rsidRPr="00B662B1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801225" w:rsidRPr="00B662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5B18" w:rsidRPr="00B662B1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3A053A"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="008363F1">
        <w:rPr>
          <w:rFonts w:ascii="TH SarabunPSK" w:hAnsi="TH SarabunPSK" w:cs="TH SarabunPSK"/>
          <w:sz w:val="32"/>
          <w:szCs w:val="32"/>
          <w:cs/>
        </w:rPr>
        <w:br/>
      </w:r>
      <w:r w:rsidR="003A053A">
        <w:rPr>
          <w:rFonts w:ascii="TH SarabunPSK" w:hAnsi="TH SarabunPSK" w:cs="TH SarabunPSK" w:hint="cs"/>
          <w:sz w:val="32"/>
          <w:szCs w:val="32"/>
          <w:cs/>
        </w:rPr>
        <w:t>ในครอบครัวผู้สูงอายุ</w:t>
      </w:r>
      <w:r w:rsidR="00915D0D">
        <w:rPr>
          <w:rFonts w:ascii="TH SarabunPSK" w:hAnsi="TH SarabunPSK" w:cs="TH SarabunPSK" w:hint="cs"/>
          <w:sz w:val="32"/>
          <w:szCs w:val="32"/>
          <w:cs/>
        </w:rPr>
        <w:t>มีความรู้และทักษะในการ</w:t>
      </w:r>
      <w:r w:rsidR="00012C41" w:rsidRPr="00B662B1">
        <w:rPr>
          <w:rFonts w:ascii="TH SarabunPSK" w:hAnsi="TH SarabunPSK" w:cs="TH SarabunPSK" w:hint="cs"/>
          <w:sz w:val="32"/>
          <w:szCs w:val="32"/>
          <w:cs/>
        </w:rPr>
        <w:t>ร่วมทำหน้าที่ให้การดูแลผู้สูงอายุ</w:t>
      </w:r>
      <w:r w:rsidR="00801225" w:rsidRPr="00B662B1"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="003A053A">
        <w:rPr>
          <w:rFonts w:ascii="TH SarabunPSK" w:hAnsi="TH SarabunPSK" w:cs="TH SarabunPSK" w:hint="cs"/>
          <w:sz w:val="32"/>
          <w:szCs w:val="32"/>
          <w:cs/>
        </w:rPr>
        <w:t>ถูกต้อง</w:t>
      </w:r>
      <w:r w:rsidR="00801225" w:rsidRPr="00B662B1">
        <w:rPr>
          <w:rFonts w:ascii="TH SarabunPSK" w:hAnsi="TH SarabunPSK" w:cs="TH SarabunPSK" w:hint="cs"/>
          <w:sz w:val="32"/>
          <w:szCs w:val="32"/>
          <w:cs/>
        </w:rPr>
        <w:t>เหมาะสม</w:t>
      </w:r>
      <w:r w:rsidR="00012C41" w:rsidRPr="00B662B1">
        <w:rPr>
          <w:rFonts w:ascii="TH SarabunPSK" w:hAnsi="TH SarabunPSK" w:cs="TH SarabunPSK" w:hint="cs"/>
          <w:sz w:val="32"/>
          <w:szCs w:val="32"/>
          <w:cs/>
        </w:rPr>
        <w:t xml:space="preserve"> นอกจากนี้ควรมีการส่งเสริมภาพลักษณ์และสร้างแรงจูงใจ</w:t>
      </w:r>
      <w:r w:rsidR="00025459" w:rsidRPr="00B662B1">
        <w:rPr>
          <w:rFonts w:ascii="TH SarabunPSK" w:hAnsi="TH SarabunPSK" w:cs="TH SarabunPSK" w:hint="cs"/>
          <w:sz w:val="32"/>
          <w:szCs w:val="32"/>
          <w:cs/>
        </w:rPr>
        <w:t>ในการจ้างงานและประกอบอาชีพด้านผู้ดูแล</w:t>
      </w:r>
      <w:r w:rsidR="008363F1">
        <w:rPr>
          <w:rFonts w:ascii="TH SarabunPSK" w:hAnsi="TH SarabunPSK" w:cs="TH SarabunPSK"/>
          <w:sz w:val="32"/>
          <w:szCs w:val="32"/>
          <w:cs/>
        </w:rPr>
        <w:br/>
      </w:r>
      <w:r w:rsidR="00025459" w:rsidRPr="00B662B1">
        <w:rPr>
          <w:rFonts w:ascii="TH SarabunPSK" w:hAnsi="TH SarabunPSK" w:cs="TH SarabunPSK" w:hint="cs"/>
          <w:sz w:val="32"/>
          <w:szCs w:val="32"/>
          <w:cs/>
        </w:rPr>
        <w:t>รวมไปถึงการให้ทุนการศึกษาแก่คนในพื้นที่เพื่อให้กลับมาทำงานในชุมชน</w:t>
      </w:r>
      <w:r w:rsidR="006A5721" w:rsidRPr="00B662B1">
        <w:rPr>
          <w:rFonts w:ascii="TH SarabunPSK" w:hAnsi="TH SarabunPSK" w:cs="TH SarabunPSK" w:hint="cs"/>
          <w:sz w:val="32"/>
          <w:szCs w:val="32"/>
          <w:cs/>
        </w:rPr>
        <w:t>ของตนเอง</w:t>
      </w:r>
      <w:r w:rsidR="00025459" w:rsidRPr="00B662B1">
        <w:rPr>
          <w:rFonts w:ascii="TH SarabunPSK" w:hAnsi="TH SarabunPSK" w:cs="TH SarabunPSK" w:hint="cs"/>
          <w:sz w:val="32"/>
          <w:szCs w:val="32"/>
          <w:cs/>
        </w:rPr>
        <w:t>ในอนาคต</w:t>
      </w:r>
    </w:p>
    <w:p w:rsidR="00247587" w:rsidRPr="004D6C10" w:rsidRDefault="00D65FF2" w:rsidP="003851DA">
      <w:pPr>
        <w:pStyle w:val="ListParagraph"/>
        <w:numPr>
          <w:ilvl w:val="0"/>
          <w:numId w:val="11"/>
        </w:numPr>
        <w:shd w:val="clear" w:color="auto" w:fill="FFFFFF"/>
        <w:tabs>
          <w:tab w:val="left" w:pos="1800"/>
        </w:tabs>
        <w:spacing w:after="0" w:line="240" w:lineRule="auto"/>
        <w:ind w:left="216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6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การจัดทำและรับรองมาตรฐานสถานดูแล และบุคลากรด้านผู้สูงอายุ </w:t>
      </w:r>
    </w:p>
    <w:p w:rsidR="0059251A" w:rsidRPr="00446BB4" w:rsidRDefault="00D65FF2" w:rsidP="003851DA">
      <w:pPr>
        <w:pStyle w:val="ListParagraph"/>
        <w:shd w:val="clear" w:color="auto" w:fill="FFFFFF"/>
        <w:tabs>
          <w:tab w:val="left" w:pos="1800"/>
        </w:tabs>
        <w:spacing w:after="0" w:line="240" w:lineRule="auto"/>
        <w:ind w:left="0"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247587">
        <w:rPr>
          <w:rFonts w:ascii="TH SarabunPSK" w:hAnsi="TH SarabunPSK" w:cs="TH SarabunPSK" w:hint="cs"/>
          <w:sz w:val="32"/>
          <w:szCs w:val="32"/>
          <w:cs/>
        </w:rPr>
        <w:t>เพื่อให้เกิดการคุ้มครอง ดูแลผู้สูงอายุที่ใช้บริการสถานดูแลผู้สูงอายุทั้งในเรื่องบริการ</w:t>
      </w:r>
      <w:r w:rsidR="00B92038" w:rsidRPr="00247587">
        <w:rPr>
          <w:rFonts w:ascii="TH SarabunPSK" w:hAnsi="TH SarabunPSK" w:cs="TH SarabunPSK" w:hint="cs"/>
          <w:sz w:val="32"/>
          <w:szCs w:val="32"/>
          <w:cs/>
        </w:rPr>
        <w:t xml:space="preserve">   ที่ได้รับ </w:t>
      </w:r>
      <w:r w:rsidRPr="00247587">
        <w:rPr>
          <w:rFonts w:ascii="TH SarabunPSK" w:hAnsi="TH SarabunPSK" w:cs="TH SarabunPSK" w:hint="cs"/>
          <w:sz w:val="32"/>
          <w:szCs w:val="32"/>
          <w:cs/>
        </w:rPr>
        <w:t>บุคลากรที่ทำหน้าที่ให้การดูแล อาคาร สถานที่ ความปลอดภัย</w:t>
      </w:r>
      <w:r w:rsidR="005A4C25" w:rsidRPr="00247587">
        <w:rPr>
          <w:rFonts w:ascii="TH SarabunPSK" w:hAnsi="TH SarabunPSK" w:cs="TH SarabunPSK" w:hint="cs"/>
          <w:sz w:val="32"/>
          <w:szCs w:val="32"/>
          <w:cs/>
        </w:rPr>
        <w:t xml:space="preserve"> รวมทั้งระบบส่งต่อผู้สูงอายุ</w:t>
      </w:r>
      <w:r w:rsidR="00B92038" w:rsidRPr="00247587">
        <w:rPr>
          <w:rFonts w:ascii="TH SarabunPSK" w:hAnsi="TH SarabunPSK" w:cs="TH SarabunPSK" w:hint="cs"/>
          <w:sz w:val="32"/>
          <w:szCs w:val="32"/>
          <w:cs/>
        </w:rPr>
        <w:t>ในกรณี</w:t>
      </w:r>
      <w:r w:rsidR="00B32712">
        <w:rPr>
          <w:rFonts w:ascii="TH SarabunPSK" w:hAnsi="TH SarabunPSK" w:cs="TH SarabunPSK" w:hint="cs"/>
          <w:sz w:val="32"/>
          <w:szCs w:val="32"/>
          <w:cs/>
        </w:rPr>
        <w:t>ฉุกเฉินหรือ</w:t>
      </w:r>
      <w:r w:rsidR="00B92038" w:rsidRPr="00247587">
        <w:rPr>
          <w:rFonts w:ascii="TH SarabunPSK" w:hAnsi="TH SarabunPSK" w:cs="TH SarabunPSK" w:hint="cs"/>
          <w:sz w:val="32"/>
          <w:szCs w:val="32"/>
          <w:cs/>
        </w:rPr>
        <w:t>จำเป็นที่ต้อง</w:t>
      </w:r>
      <w:r w:rsidR="005A4C25" w:rsidRPr="00247587">
        <w:rPr>
          <w:rFonts w:ascii="TH SarabunPSK" w:hAnsi="TH SarabunPSK" w:cs="TH SarabunPSK" w:hint="cs"/>
          <w:sz w:val="32"/>
          <w:szCs w:val="32"/>
          <w:cs/>
        </w:rPr>
        <w:t>ไปใช้บริการ</w:t>
      </w:r>
      <w:r w:rsidR="001D0766" w:rsidRPr="00247587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5A4C25" w:rsidRPr="00247587"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="00415926" w:rsidRPr="002475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4C25" w:rsidRPr="00247587">
        <w:rPr>
          <w:rFonts w:ascii="TH SarabunPSK" w:hAnsi="TH SarabunPSK" w:cs="TH SarabunPSK" w:hint="cs"/>
          <w:sz w:val="32"/>
          <w:szCs w:val="32"/>
          <w:cs/>
        </w:rPr>
        <w:t>ตลอดจนการควบคุมด้านราคา</w:t>
      </w:r>
      <w:r w:rsidR="002953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4C25" w:rsidRPr="00247587">
        <w:rPr>
          <w:rFonts w:ascii="TH SarabunPSK" w:hAnsi="TH SarabunPSK" w:cs="TH SarabunPSK" w:hint="cs"/>
          <w:sz w:val="32"/>
          <w:szCs w:val="32"/>
          <w:cs/>
        </w:rPr>
        <w:t>ค่าบริการ ทั้งนี้เพื่อให้เกิดระบบและกลไกภาครัฐในการควบคุมคุณภาพและ</w:t>
      </w:r>
      <w:r w:rsidR="00415926" w:rsidRPr="00247587">
        <w:rPr>
          <w:rFonts w:ascii="TH SarabunPSK" w:hAnsi="TH SarabunPSK" w:cs="TH SarabunPSK" w:hint="cs"/>
          <w:sz w:val="32"/>
          <w:szCs w:val="32"/>
          <w:cs/>
        </w:rPr>
        <w:t>กำกับดูแล</w:t>
      </w:r>
      <w:r w:rsidR="005A4C25" w:rsidRPr="00247587">
        <w:rPr>
          <w:rFonts w:ascii="TH SarabunPSK" w:hAnsi="TH SarabunPSK" w:cs="TH SarabunPSK" w:hint="cs"/>
          <w:sz w:val="32"/>
          <w:szCs w:val="32"/>
          <w:cs/>
        </w:rPr>
        <w:t>บริการของสถานดูแลผู้สูงอายุ เพื่อให้ได้รับ</w:t>
      </w:r>
      <w:r w:rsidR="0095154E">
        <w:rPr>
          <w:rFonts w:ascii="TH SarabunPSK" w:hAnsi="TH SarabunPSK" w:cs="TH SarabunPSK"/>
          <w:sz w:val="32"/>
          <w:szCs w:val="32"/>
          <w:cs/>
        </w:rPr>
        <w:br/>
      </w:r>
      <w:r w:rsidR="005A4C25" w:rsidRPr="00247587">
        <w:rPr>
          <w:rFonts w:ascii="TH SarabunPSK" w:hAnsi="TH SarabunPSK" w:cs="TH SarabunPSK" w:hint="cs"/>
          <w:sz w:val="32"/>
          <w:szCs w:val="32"/>
          <w:cs/>
        </w:rPr>
        <w:t>การยอมรับแ</w:t>
      </w:r>
      <w:r w:rsidR="0059251A">
        <w:rPr>
          <w:rFonts w:ascii="TH SarabunPSK" w:hAnsi="TH SarabunPSK" w:cs="TH SarabunPSK" w:hint="cs"/>
          <w:sz w:val="32"/>
          <w:szCs w:val="32"/>
          <w:cs/>
        </w:rPr>
        <w:t>ละ</w:t>
      </w:r>
      <w:r w:rsidR="005A4C25" w:rsidRPr="00247587">
        <w:rPr>
          <w:rFonts w:ascii="TH SarabunPSK" w:hAnsi="TH SarabunPSK" w:cs="TH SarabunPSK" w:hint="cs"/>
          <w:sz w:val="32"/>
          <w:szCs w:val="32"/>
          <w:cs/>
        </w:rPr>
        <w:t>สร้างความน่าเชื่อถือทั้งใน</w:t>
      </w:r>
      <w:r w:rsidR="009338A6" w:rsidRPr="00247587">
        <w:rPr>
          <w:rFonts w:ascii="TH SarabunPSK" w:hAnsi="TH SarabunPSK" w:cs="TH SarabunPSK" w:hint="cs"/>
          <w:sz w:val="32"/>
          <w:szCs w:val="32"/>
          <w:cs/>
        </w:rPr>
        <w:t>ระดับชาติและระดับสากล</w:t>
      </w:r>
    </w:p>
    <w:p w:rsidR="00A4687D" w:rsidRPr="00446BB4" w:rsidRDefault="00A4687D" w:rsidP="003851DA">
      <w:pPr>
        <w:shd w:val="clear" w:color="auto" w:fill="FFFFFF"/>
        <w:tabs>
          <w:tab w:val="left" w:pos="1620"/>
        </w:tabs>
        <w:spacing w:after="0" w:line="240" w:lineRule="auto"/>
        <w:ind w:left="720" w:firstLine="45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46BB4">
        <w:rPr>
          <w:rFonts w:ascii="TH SarabunPSK" w:hAnsi="TH SarabunPSK" w:cs="TH SarabunPSK" w:hint="cs"/>
          <w:b/>
          <w:bCs/>
          <w:sz w:val="32"/>
          <w:szCs w:val="32"/>
          <w:cs/>
        </w:rPr>
        <w:t>2.2</w:t>
      </w:r>
      <w:r w:rsidRPr="00446B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51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6BB4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การสร้างหลักประกันด้านรายได้เพื่อวัยสูงอายุ</w:t>
      </w:r>
    </w:p>
    <w:p w:rsidR="00446BB4" w:rsidRDefault="00446BB4" w:rsidP="00C7415F">
      <w:pPr>
        <w:spacing w:after="0" w:line="240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2A8B">
        <w:rPr>
          <w:rFonts w:ascii="TH SarabunPSK" w:hAnsi="TH SarabunPSK" w:cs="TH SarabunPSK" w:hint="cs"/>
          <w:sz w:val="32"/>
          <w:szCs w:val="32"/>
          <w:cs/>
        </w:rPr>
        <w:t>ผลการสำรวจประชากรสูงวัยในปี 2557 พบว่ามีผู้สูงวัยเพียงร้อยละ 4 เท่านั้นที่มีรายได้หลักในการดำรงชีพจากเงินออมดอกเบี้ย ผู้สูงวัยส่วนใหญ่ยังต้องพึ่งพิงเงินเกื้อหนุนจากบุตรหรือญาติพี่น้อง</w:t>
      </w:r>
      <w:r w:rsidR="00B71C04">
        <w:rPr>
          <w:rFonts w:ascii="TH SarabunPSK" w:hAnsi="TH SarabunPSK" w:cs="TH SarabunPSK"/>
          <w:sz w:val="32"/>
          <w:szCs w:val="32"/>
          <w:cs/>
        </w:rPr>
        <w:br/>
      </w:r>
      <w:r w:rsidR="008B2A8B">
        <w:rPr>
          <w:rFonts w:ascii="TH SarabunPSK" w:hAnsi="TH SarabunPSK" w:cs="TH SarabunPSK" w:hint="cs"/>
          <w:sz w:val="32"/>
          <w:szCs w:val="32"/>
          <w:cs/>
        </w:rPr>
        <w:t>ในการดำรงชีพ อีกทั้งจำนวนเบี้ยยังชีพที่รัฐบาลจ่ายให้กับผู้สูงอายุก็เป็นเพียงรายได้พื้นฐานที่ไม่เพียงพอ</w:t>
      </w:r>
      <w:r w:rsidR="00B71C04">
        <w:rPr>
          <w:rFonts w:ascii="TH SarabunPSK" w:hAnsi="TH SarabunPSK" w:cs="TH SarabunPSK"/>
          <w:sz w:val="32"/>
          <w:szCs w:val="32"/>
          <w:cs/>
        </w:rPr>
        <w:br/>
      </w:r>
      <w:r w:rsidR="008B2A8B">
        <w:rPr>
          <w:rFonts w:ascii="TH SarabunPSK" w:hAnsi="TH SarabunPSK" w:cs="TH SarabunPSK" w:hint="cs"/>
          <w:sz w:val="32"/>
          <w:szCs w:val="32"/>
          <w:cs/>
        </w:rPr>
        <w:t>เพื่อการยังชีพข</w:t>
      </w:r>
      <w:r w:rsidR="00EF7D5A">
        <w:rPr>
          <w:rFonts w:ascii="TH SarabunPSK" w:hAnsi="TH SarabunPSK" w:cs="TH SarabunPSK" w:hint="cs"/>
          <w:sz w:val="32"/>
          <w:szCs w:val="32"/>
          <w:cs/>
        </w:rPr>
        <w:t>องผู้สูงอายุในแต่ละเดือน ดังนั้น</w:t>
      </w:r>
      <w:r w:rsidR="008B2A8B">
        <w:rPr>
          <w:rFonts w:ascii="TH SarabunPSK" w:hAnsi="TH SarabunPSK" w:cs="TH SarabunPSK" w:hint="cs"/>
          <w:sz w:val="32"/>
          <w:szCs w:val="32"/>
          <w:cs/>
        </w:rPr>
        <w:t>การสร้างหลักประกันด้านรายได้เพื่อวัยสูงอายุ</w:t>
      </w:r>
      <w:r w:rsidR="00EF7D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7D5A" w:rsidRPr="003B0E6B">
        <w:rPr>
          <w:rFonts w:ascii="TH SarabunPSK" w:hAnsi="TH SarabunPSK" w:cs="TH SarabunPSK"/>
          <w:sz w:val="32"/>
          <w:szCs w:val="32"/>
          <w:cs/>
        </w:rPr>
        <w:t>จึงควร</w:t>
      </w:r>
      <w:r w:rsidR="00EF7D5A">
        <w:rPr>
          <w:rFonts w:ascii="TH SarabunPSK" w:hAnsi="TH SarabunPSK" w:cs="TH SarabunPSK" w:hint="cs"/>
          <w:sz w:val="32"/>
          <w:szCs w:val="32"/>
          <w:cs/>
        </w:rPr>
        <w:t>รณรงค์ให้มีการ</w:t>
      </w:r>
      <w:r w:rsidR="00EF7D5A" w:rsidRPr="003B0E6B">
        <w:rPr>
          <w:rFonts w:ascii="TH SarabunPSK" w:hAnsi="TH SarabunPSK" w:cs="TH SarabunPSK"/>
          <w:sz w:val="32"/>
          <w:szCs w:val="32"/>
          <w:cs/>
        </w:rPr>
        <w:t>เตรียมความพร้อมเรื่องการออมตั้งแต่</w:t>
      </w:r>
      <w:r w:rsidR="00046B52">
        <w:rPr>
          <w:rFonts w:ascii="TH SarabunPSK" w:hAnsi="TH SarabunPSK" w:cs="TH SarabunPSK" w:hint="cs"/>
          <w:sz w:val="32"/>
          <w:szCs w:val="32"/>
          <w:cs/>
        </w:rPr>
        <w:t>อยู่ใน</w:t>
      </w:r>
      <w:r w:rsidR="00EF7D5A" w:rsidRPr="003B0E6B">
        <w:rPr>
          <w:rFonts w:ascii="TH SarabunPSK" w:hAnsi="TH SarabunPSK" w:cs="TH SarabunPSK"/>
          <w:sz w:val="32"/>
          <w:szCs w:val="32"/>
          <w:cs/>
        </w:rPr>
        <w:t>วัยทำงาน</w:t>
      </w:r>
      <w:r w:rsidR="00046B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7D5A" w:rsidRPr="003B0E6B">
        <w:rPr>
          <w:rFonts w:ascii="TH SarabunPSK" w:hAnsi="TH SarabunPSK" w:cs="TH SarabunPSK"/>
          <w:sz w:val="32"/>
          <w:szCs w:val="32"/>
          <w:cs/>
        </w:rPr>
        <w:t>เพื่อ</w:t>
      </w:r>
      <w:r w:rsidR="00046B52">
        <w:rPr>
          <w:rFonts w:ascii="TH SarabunPSK" w:hAnsi="TH SarabunPSK" w:cs="TH SarabunPSK" w:hint="cs"/>
          <w:sz w:val="32"/>
          <w:szCs w:val="32"/>
          <w:cs/>
        </w:rPr>
        <w:t>ให้เงินออม</w:t>
      </w:r>
      <w:r w:rsidR="00EF7D5A" w:rsidRPr="003B0E6B">
        <w:rPr>
          <w:rFonts w:ascii="TH SarabunPSK" w:hAnsi="TH SarabunPSK" w:cs="TH SarabunPSK"/>
          <w:sz w:val="32"/>
          <w:szCs w:val="32"/>
          <w:cs/>
        </w:rPr>
        <w:t>เป็นแหล่งรายได้ที่ยั่งยืนในวัยสูงอายุ โดยเฉพาะแรงงานที่อยู่นอกระบบ เพื่อสร้างหลักประกันรายได้ในวัยสูงอายุ โดย</w:t>
      </w:r>
      <w:r w:rsidR="00EF7D5A">
        <w:rPr>
          <w:rFonts w:ascii="TH SarabunPSK" w:hAnsi="TH SarabunPSK" w:cs="TH SarabunPSK" w:hint="cs"/>
          <w:sz w:val="32"/>
          <w:szCs w:val="32"/>
          <w:cs/>
        </w:rPr>
        <w:t>เร่ง</w:t>
      </w:r>
      <w:r w:rsidR="00EF7D5A" w:rsidRPr="003B0E6B">
        <w:rPr>
          <w:rFonts w:ascii="TH SarabunPSK" w:hAnsi="TH SarabunPSK" w:cs="TH SarabunPSK"/>
          <w:sz w:val="32"/>
          <w:szCs w:val="32"/>
          <w:cs/>
        </w:rPr>
        <w:t>ระดมการเพิ่มจำนวนสมาชิก</w:t>
      </w:r>
      <w:r w:rsidR="004D6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7D5A">
        <w:rPr>
          <w:rFonts w:ascii="TH SarabunPSK" w:hAnsi="TH SarabunPSK" w:cs="TH SarabunPSK" w:hint="cs"/>
          <w:sz w:val="32"/>
          <w:szCs w:val="32"/>
          <w:cs/>
        </w:rPr>
        <w:t>ที่อยู่ในวัยทำงาน</w:t>
      </w:r>
      <w:r w:rsidR="00EF7D5A" w:rsidRPr="003B0E6B">
        <w:rPr>
          <w:rFonts w:ascii="TH SarabunPSK" w:hAnsi="TH SarabunPSK" w:cs="TH SarabunPSK"/>
          <w:sz w:val="32"/>
          <w:szCs w:val="32"/>
          <w:cs/>
        </w:rPr>
        <w:t xml:space="preserve">ให้กับ </w:t>
      </w:r>
      <w:r w:rsidR="00EF7D5A" w:rsidRPr="003B0E6B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EF7D5A" w:rsidRPr="003B0E6B">
        <w:rPr>
          <w:rFonts w:ascii="TH SarabunPSK" w:hAnsi="TH SarabunPSK" w:cs="TH SarabunPSK"/>
          <w:b/>
          <w:bCs/>
          <w:sz w:val="32"/>
          <w:szCs w:val="32"/>
          <w:cs/>
        </w:rPr>
        <w:t>กองทุนการออมแห่งชาติ (ก</w:t>
      </w:r>
      <w:proofErr w:type="spellStart"/>
      <w:r w:rsidR="00EF7D5A" w:rsidRPr="003B0E6B">
        <w:rPr>
          <w:rFonts w:ascii="TH SarabunPSK" w:hAnsi="TH SarabunPSK" w:cs="TH SarabunPSK"/>
          <w:b/>
          <w:bCs/>
          <w:sz w:val="32"/>
          <w:szCs w:val="32"/>
          <w:cs/>
        </w:rPr>
        <w:t>อช</w:t>
      </w:r>
      <w:proofErr w:type="spellEnd"/>
      <w:r w:rsidR="00EF7D5A" w:rsidRPr="003B0E6B">
        <w:rPr>
          <w:rFonts w:ascii="TH SarabunPSK" w:hAnsi="TH SarabunPSK" w:cs="TH SarabunPSK"/>
          <w:b/>
          <w:bCs/>
          <w:sz w:val="32"/>
          <w:szCs w:val="32"/>
          <w:cs/>
        </w:rPr>
        <w:t>.)</w:t>
      </w:r>
      <w:r w:rsidR="00AF7470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AF74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F7470">
        <w:rPr>
          <w:rFonts w:ascii="TH SarabunPSK" w:hAnsi="TH SarabunPSK" w:cs="TH SarabunPSK" w:hint="cs"/>
          <w:sz w:val="32"/>
          <w:szCs w:val="32"/>
          <w:cs/>
        </w:rPr>
        <w:t>ด้วยการเ</w:t>
      </w:r>
      <w:r w:rsidR="00EF7D5A" w:rsidRPr="003B0E6B">
        <w:rPr>
          <w:rFonts w:ascii="TH SarabunPSK" w:hAnsi="TH SarabunPSK" w:cs="TH SarabunPSK"/>
          <w:sz w:val="32"/>
          <w:szCs w:val="32"/>
          <w:cs/>
        </w:rPr>
        <w:t>ร่งประชาสัมพันธ์เผยแพร่ความรู้</w:t>
      </w:r>
      <w:r w:rsidR="00B71C04">
        <w:rPr>
          <w:rFonts w:ascii="TH SarabunPSK" w:hAnsi="TH SarabunPSK" w:cs="TH SarabunPSK"/>
          <w:sz w:val="32"/>
          <w:szCs w:val="32"/>
          <w:cs/>
        </w:rPr>
        <w:br/>
      </w:r>
      <w:r w:rsidR="00EF7D5A" w:rsidRPr="003B0E6B">
        <w:rPr>
          <w:rFonts w:ascii="TH SarabunPSK" w:hAnsi="TH SarabunPSK" w:cs="TH SarabunPSK"/>
          <w:sz w:val="32"/>
          <w:szCs w:val="32"/>
          <w:cs/>
        </w:rPr>
        <w:t>ความเข้าใจ ให้เข้าถึงทุกภาคีเครือข่าย เพื่อให้ประชาชนรับทราบ</w:t>
      </w:r>
      <w:r w:rsidR="004D6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2A0A">
        <w:rPr>
          <w:rFonts w:ascii="TH SarabunPSK" w:hAnsi="TH SarabunPSK" w:cs="TH SarabunPSK" w:hint="cs"/>
          <w:sz w:val="32"/>
          <w:szCs w:val="32"/>
          <w:cs/>
        </w:rPr>
        <w:t>เข้าใจ โดยเน้นการ</w:t>
      </w:r>
      <w:r w:rsidR="00EF7D5A" w:rsidRPr="003B0E6B">
        <w:rPr>
          <w:rFonts w:ascii="TH SarabunPSK" w:hAnsi="TH SarabunPSK" w:cs="TH SarabunPSK"/>
          <w:sz w:val="32"/>
          <w:szCs w:val="32"/>
          <w:cs/>
        </w:rPr>
        <w:t>สร้างความตระหนักในเรื่องของการออมเพื่อยามชราภาพผ่านกองทุน</w:t>
      </w:r>
      <w:r w:rsidR="00EB2A0A">
        <w:rPr>
          <w:rFonts w:ascii="TH SarabunPSK" w:hAnsi="TH SarabunPSK" w:cs="TH SarabunPSK" w:hint="cs"/>
          <w:sz w:val="32"/>
          <w:szCs w:val="32"/>
          <w:cs/>
        </w:rPr>
        <w:t>การออมแห่งชาติ</w:t>
      </w:r>
      <w:r w:rsidR="00EF7D5A" w:rsidRPr="003B0E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2A0A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EF7D5A" w:rsidRPr="003B0E6B">
        <w:rPr>
          <w:rFonts w:ascii="TH SarabunPSK" w:hAnsi="TH SarabunPSK" w:cs="TH SarabunPSK"/>
          <w:sz w:val="32"/>
          <w:szCs w:val="32"/>
          <w:cs/>
        </w:rPr>
        <w:t>ภาครัฐ</w:t>
      </w:r>
      <w:r w:rsidR="00EB2A0A">
        <w:rPr>
          <w:rFonts w:ascii="TH SarabunPSK" w:hAnsi="TH SarabunPSK" w:cs="TH SarabunPSK" w:hint="cs"/>
          <w:sz w:val="32"/>
          <w:szCs w:val="32"/>
          <w:cs/>
        </w:rPr>
        <w:t xml:space="preserve"> ภาคธุรกิจเอกชน ตลอดจน</w:t>
      </w:r>
      <w:r w:rsidR="00EF7D5A">
        <w:rPr>
          <w:rFonts w:ascii="TH SarabunPSK" w:hAnsi="TH SarabunPSK" w:cs="TH SarabunPSK" w:hint="cs"/>
          <w:sz w:val="32"/>
          <w:szCs w:val="32"/>
          <w:cs/>
        </w:rPr>
        <w:t>สถาบัน</w:t>
      </w:r>
      <w:r w:rsidR="00EF7D5A">
        <w:rPr>
          <w:rFonts w:ascii="TH SarabunPSK" w:hAnsi="TH SarabunPSK" w:cs="TH SarabunPSK" w:hint="cs"/>
          <w:sz w:val="32"/>
          <w:szCs w:val="32"/>
          <w:cs/>
        </w:rPr>
        <w:lastRenderedPageBreak/>
        <w:t>การเงิน</w:t>
      </w:r>
      <w:r w:rsidR="00EB2A0A">
        <w:rPr>
          <w:rFonts w:ascii="TH SarabunPSK" w:hAnsi="TH SarabunPSK" w:cs="TH SarabunPSK" w:hint="cs"/>
          <w:sz w:val="32"/>
          <w:szCs w:val="32"/>
          <w:cs/>
        </w:rPr>
        <w:t>และการลงทุน</w:t>
      </w:r>
      <w:proofErr w:type="spellStart"/>
      <w:r w:rsidR="00EF7D5A"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 w:rsidR="00EF7D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7D5A" w:rsidRPr="003B0E6B">
        <w:rPr>
          <w:rFonts w:ascii="TH SarabunPSK" w:hAnsi="TH SarabunPSK" w:cs="TH SarabunPSK"/>
          <w:sz w:val="32"/>
          <w:szCs w:val="32"/>
          <w:cs/>
        </w:rPr>
        <w:t>ควร</w:t>
      </w:r>
      <w:r w:rsidR="002953A6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1B104F"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 w:rsidR="00EF7D5A" w:rsidRPr="003B0E6B">
        <w:rPr>
          <w:rFonts w:ascii="TH SarabunPSK" w:hAnsi="TH SarabunPSK" w:cs="TH SarabunPSK"/>
          <w:sz w:val="32"/>
          <w:szCs w:val="32"/>
          <w:cs/>
        </w:rPr>
        <w:t>ส่งเสริมความรู้เรื่องการออมและการลงทุนที่เหมาะสม</w:t>
      </w:r>
      <w:r w:rsidR="00B71C04">
        <w:rPr>
          <w:rFonts w:ascii="TH SarabunPSK" w:hAnsi="TH SarabunPSK" w:cs="TH SarabunPSK"/>
          <w:sz w:val="32"/>
          <w:szCs w:val="32"/>
          <w:cs/>
        </w:rPr>
        <w:br/>
      </w:r>
      <w:r w:rsidR="00EF7D5A" w:rsidRPr="003B0E6B">
        <w:rPr>
          <w:rFonts w:ascii="TH SarabunPSK" w:hAnsi="TH SarabunPSK" w:cs="TH SarabunPSK"/>
          <w:sz w:val="32"/>
          <w:szCs w:val="32"/>
          <w:cs/>
        </w:rPr>
        <w:t xml:space="preserve">ตามช่วงอายุ ให้แก่ประชาชนทุกช่วงวัยด้วย </w:t>
      </w:r>
    </w:p>
    <w:p w:rsidR="00446BB4" w:rsidRDefault="00BA1398" w:rsidP="00A254D3">
      <w:pPr>
        <w:tabs>
          <w:tab w:val="left" w:pos="1440"/>
          <w:tab w:val="left" w:pos="1800"/>
        </w:tabs>
        <w:spacing w:after="0" w:line="240" w:lineRule="auto"/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E00F3A">
        <w:rPr>
          <w:rFonts w:ascii="TH SarabunPSK" w:hAnsi="TH SarabunPSK" w:cs="TH SarabunPSK" w:hint="cs"/>
          <w:b/>
          <w:bCs/>
          <w:sz w:val="32"/>
          <w:szCs w:val="32"/>
          <w:cs/>
        </w:rPr>
        <w:t>2.3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54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0D14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การขยายโอกาสการทำงานของผู้สูงอายุ</w:t>
      </w:r>
      <w:r w:rsidR="00F210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E0D14" w:rsidRPr="00BE0D14">
        <w:rPr>
          <w:rFonts w:ascii="TH SarabunPSK" w:hAnsi="TH SarabunPSK" w:cs="TH SarabunPSK" w:hint="cs"/>
          <w:b/>
          <w:bCs/>
          <w:i/>
          <w:iCs/>
          <w:sz w:val="32"/>
          <w:szCs w:val="32"/>
          <w:vertAlign w:val="superscript"/>
          <w:cs/>
        </w:rPr>
        <w:t>(</w:t>
      </w:r>
      <w:r w:rsidR="00B45A37">
        <w:rPr>
          <w:rFonts w:ascii="TH SarabunPSK" w:hAnsi="TH SarabunPSK" w:cs="TH SarabunPSK" w:hint="cs"/>
          <w:b/>
          <w:bCs/>
          <w:i/>
          <w:iCs/>
          <w:sz w:val="32"/>
          <w:szCs w:val="32"/>
          <w:vertAlign w:val="superscript"/>
          <w:cs/>
        </w:rPr>
        <w:t>5</w:t>
      </w:r>
      <w:r w:rsidR="00BE0D14" w:rsidRPr="00BE0D14">
        <w:rPr>
          <w:rFonts w:ascii="TH SarabunPSK" w:hAnsi="TH SarabunPSK" w:cs="TH SarabunPSK" w:hint="cs"/>
          <w:b/>
          <w:bCs/>
          <w:i/>
          <w:iCs/>
          <w:sz w:val="32"/>
          <w:szCs w:val="32"/>
          <w:vertAlign w:val="superscript"/>
          <w:cs/>
        </w:rPr>
        <w:t>)</w:t>
      </w:r>
    </w:p>
    <w:p w:rsidR="00446BB4" w:rsidRDefault="00446BB4" w:rsidP="00061035">
      <w:pPr>
        <w:spacing w:after="0" w:line="240" w:lineRule="auto"/>
        <w:ind w:firstLine="15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1398">
        <w:rPr>
          <w:rFonts w:ascii="TH SarabunPSK" w:hAnsi="TH SarabunPSK" w:cs="TH SarabunPSK" w:hint="cs"/>
          <w:sz w:val="32"/>
          <w:szCs w:val="32"/>
          <w:cs/>
        </w:rPr>
        <w:t>คนไทยในปัจจุบันมีสุขภาพดี</w:t>
      </w:r>
      <w:r w:rsidR="00C51E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139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51ED8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="00BA1398">
        <w:rPr>
          <w:rFonts w:ascii="TH SarabunPSK" w:hAnsi="TH SarabunPSK" w:cs="TH SarabunPSK" w:hint="cs"/>
          <w:sz w:val="32"/>
          <w:szCs w:val="32"/>
          <w:cs/>
        </w:rPr>
        <w:t>อายุยืนกว่าในอดีต</w:t>
      </w:r>
      <w:r w:rsidR="00C51ED8">
        <w:rPr>
          <w:rFonts w:ascii="TH SarabunPSK" w:hAnsi="TH SarabunPSK" w:cs="TH SarabunPSK" w:hint="cs"/>
          <w:sz w:val="32"/>
          <w:szCs w:val="32"/>
          <w:cs/>
        </w:rPr>
        <w:t>ที่ผ่านมา</w:t>
      </w:r>
      <w:r w:rsidR="00BA1398">
        <w:rPr>
          <w:rFonts w:ascii="TH SarabunPSK" w:hAnsi="TH SarabunPSK" w:cs="TH SarabunPSK" w:hint="cs"/>
          <w:sz w:val="32"/>
          <w:szCs w:val="32"/>
          <w:cs/>
        </w:rPr>
        <w:t xml:space="preserve"> แนวคิดที่จะขยายอายุการทำงานเพื่อช่วยเศรษฐกิจของประเทศกำลังเป็นประเด็นที่รัฐบาลได้มี มติคณะรัฐมนตรี สนับสนุนการจ้างงานผู้สูงอายุ</w:t>
      </w:r>
      <w:r w:rsidR="004C2628">
        <w:rPr>
          <w:rFonts w:ascii="TH SarabunPSK" w:hAnsi="TH SarabunPSK" w:cs="TH SarabunPSK" w:hint="cs"/>
          <w:sz w:val="32"/>
          <w:szCs w:val="32"/>
          <w:cs/>
        </w:rPr>
        <w:t>ในสถานประกอบการ (มติครม.เมื่อ 8 พฤศจิกายน 2559)</w:t>
      </w:r>
      <w:r w:rsidR="00F51256">
        <w:rPr>
          <w:rFonts w:ascii="TH SarabunPSK" w:hAnsi="TH SarabunPSK" w:cs="TH SarabunPSK" w:hint="cs"/>
          <w:sz w:val="32"/>
          <w:szCs w:val="32"/>
          <w:cs/>
        </w:rPr>
        <w:t xml:space="preserve"> อย่างไรก็ตาม การขยายอายุการทำงานเป็นทางเลือกหนึ่งในภาวะที่มีปัญหาขาดแคลนแรงงานรุนแรงมากขึ้น แต่</w:t>
      </w:r>
      <w:r w:rsidR="00BD2D1D">
        <w:rPr>
          <w:rFonts w:ascii="TH SarabunPSK" w:hAnsi="TH SarabunPSK" w:cs="TH SarabunPSK" w:hint="cs"/>
          <w:sz w:val="32"/>
          <w:szCs w:val="32"/>
          <w:cs/>
        </w:rPr>
        <w:t>อาจพิจารณาในบาง</w:t>
      </w:r>
      <w:r w:rsidR="00F51256">
        <w:rPr>
          <w:rFonts w:ascii="TH SarabunPSK" w:hAnsi="TH SarabunPSK" w:cs="TH SarabunPSK" w:hint="cs"/>
          <w:sz w:val="32"/>
          <w:szCs w:val="32"/>
          <w:cs/>
        </w:rPr>
        <w:t>อาชีพ โดยเฉพาะอาชีพที่ใช้กำลังหรืออาศัยความแข็งแรงของร่างกายในการทำงาน การขยายอายุการทำงานของอาชีพเหล่านี้</w:t>
      </w:r>
      <w:r w:rsidR="006909A0">
        <w:rPr>
          <w:rFonts w:ascii="TH SarabunPSK" w:hAnsi="TH SarabunPSK" w:cs="TH SarabunPSK"/>
          <w:sz w:val="32"/>
          <w:szCs w:val="32"/>
          <w:cs/>
        </w:rPr>
        <w:br/>
      </w:r>
      <w:r w:rsidR="00F51256">
        <w:rPr>
          <w:rFonts w:ascii="TH SarabunPSK" w:hAnsi="TH SarabunPSK" w:cs="TH SarabunPSK" w:hint="cs"/>
          <w:sz w:val="32"/>
          <w:szCs w:val="32"/>
          <w:cs/>
        </w:rPr>
        <w:t>จะทำให้ประส</w:t>
      </w:r>
      <w:r w:rsidR="00C519F4">
        <w:rPr>
          <w:rFonts w:ascii="TH SarabunPSK" w:hAnsi="TH SarabunPSK" w:cs="TH SarabunPSK" w:hint="cs"/>
          <w:sz w:val="32"/>
          <w:szCs w:val="32"/>
          <w:cs/>
        </w:rPr>
        <w:t>ิทธิภาพโดยรวมลดลง ซึ่งต่างจากผู้</w:t>
      </w:r>
      <w:r w:rsidR="00F51256">
        <w:rPr>
          <w:rFonts w:ascii="TH SarabunPSK" w:hAnsi="TH SarabunPSK" w:cs="TH SarabunPSK" w:hint="cs"/>
          <w:sz w:val="32"/>
          <w:szCs w:val="32"/>
          <w:cs/>
        </w:rPr>
        <w:t>สูงอายุที่ทำงานวิชาการหรือเป็น</w:t>
      </w:r>
      <w:r w:rsidR="00861386">
        <w:rPr>
          <w:rFonts w:ascii="TH SarabunPSK" w:hAnsi="TH SarabunPSK" w:cs="TH SarabunPSK" w:hint="cs"/>
          <w:sz w:val="32"/>
          <w:szCs w:val="32"/>
          <w:cs/>
        </w:rPr>
        <w:t>ผู้เชี่ยวชาญและมีความชำนาญ</w:t>
      </w:r>
      <w:r w:rsidR="00F51256">
        <w:rPr>
          <w:rFonts w:ascii="TH SarabunPSK" w:hAnsi="TH SarabunPSK" w:cs="TH SarabunPSK" w:hint="cs"/>
          <w:sz w:val="32"/>
          <w:szCs w:val="32"/>
          <w:cs/>
        </w:rPr>
        <w:t>เฉพาะด้าน ควรได้รับการพิจารณาให้ระยะเวลาเกษียณอายุแล้วแต่กรณีตามความเหมาะสม เนื่องจากบุคคลเหล่านี้ยังเป็นทรัพยากรที่สำคัญและยังสามารถสร้างประโยชน์ให้กับเศรษฐกิจ</w:t>
      </w:r>
      <w:r w:rsidR="00CE64B5">
        <w:rPr>
          <w:rFonts w:ascii="TH SarabunPSK" w:hAnsi="TH SarabunPSK" w:cs="TH SarabunPSK" w:hint="cs"/>
          <w:sz w:val="32"/>
          <w:szCs w:val="32"/>
          <w:cs/>
        </w:rPr>
        <w:t>และสังคม</w:t>
      </w:r>
      <w:r w:rsidR="00F51256">
        <w:rPr>
          <w:rFonts w:ascii="TH SarabunPSK" w:hAnsi="TH SarabunPSK" w:cs="TH SarabunPSK" w:hint="cs"/>
          <w:sz w:val="32"/>
          <w:szCs w:val="32"/>
          <w:cs/>
        </w:rPr>
        <w:t>ของประเทศได้</w:t>
      </w:r>
    </w:p>
    <w:p w:rsidR="00C72923" w:rsidRPr="00446BB4" w:rsidRDefault="009F0936" w:rsidP="00A254D3">
      <w:pPr>
        <w:spacing w:after="0" w:line="240" w:lineRule="auto"/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 w:rsidRPr="00930897">
        <w:rPr>
          <w:rFonts w:ascii="TH SarabunPSK" w:hAnsi="TH SarabunPSK" w:cs="TH SarabunPSK" w:hint="cs"/>
          <w:b/>
          <w:bCs/>
          <w:sz w:val="32"/>
          <w:szCs w:val="32"/>
          <w:cs/>
        </w:rPr>
        <w:t>2.4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54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7EB3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การจัดให้มีสภาพแวดล้อมที่เหมาะสมและปลอดภัยสำหรับผู้สูงอายุและคนทุกวัย</w:t>
      </w:r>
    </w:p>
    <w:p w:rsidR="00061035" w:rsidRDefault="00E003D4" w:rsidP="00A254D3">
      <w:pPr>
        <w:pStyle w:val="ListParagraph"/>
        <w:shd w:val="clear" w:color="auto" w:fill="FFFFFF"/>
        <w:spacing w:after="0" w:line="240" w:lineRule="auto"/>
        <w:ind w:left="0" w:firstLine="16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โดยส่งเสริมรณรงค์และสร้างมาตรการจูงใจให้มีการนำแนวคิดการออกแบบเพื่อทุกคน (</w:t>
      </w:r>
      <w:r>
        <w:rPr>
          <w:rFonts w:ascii="TH SarabunPSK" w:hAnsi="TH SarabunPSK" w:cs="TH SarabunPSK"/>
          <w:sz w:val="32"/>
          <w:szCs w:val="32"/>
        </w:rPr>
        <w:t>Universal Design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A254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มาปฏิบัติให้เป็นรูปธรรมอย่างครอบคลุมทั่วถึงโดยเฉพาะในพื้นที่สาธารณะ</w:t>
      </w:r>
      <w:r w:rsidR="00183834">
        <w:rPr>
          <w:rFonts w:ascii="TH SarabunPSK" w:hAnsi="TH SarabunPSK" w:cs="TH SarabunPSK"/>
          <w:sz w:val="32"/>
          <w:szCs w:val="32"/>
          <w:cs/>
        </w:rPr>
        <w:br/>
      </w:r>
      <w:r w:rsidR="00247EB3">
        <w:rPr>
          <w:rFonts w:ascii="TH SarabunPSK" w:hAnsi="TH SarabunPSK" w:cs="TH SarabunPSK" w:hint="cs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พรบ.ผู้สูงอายุ พ.ศ. 2546 มาตรา 11(5) </w:t>
      </w:r>
      <w:r w:rsidR="00247EB3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กำหนดว่าผู้สูงอายุมีสิทธิได้รับการคุ้มครอง</w:t>
      </w:r>
      <w:r w:rsidR="004911BE"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</w:t>
      </w:r>
      <w:r w:rsidR="008E0E48">
        <w:rPr>
          <w:rFonts w:ascii="TH SarabunPSK" w:hAnsi="TH SarabunPSK" w:cs="TH SarabunPSK"/>
          <w:sz w:val="32"/>
          <w:szCs w:val="32"/>
          <w:cs/>
        </w:rPr>
        <w:br/>
      </w:r>
      <w:r w:rsidR="001A582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911BE">
        <w:rPr>
          <w:rFonts w:ascii="TH SarabunPSK" w:hAnsi="TH SarabunPSK" w:cs="TH SarabunPSK" w:hint="cs"/>
          <w:sz w:val="32"/>
          <w:szCs w:val="32"/>
          <w:cs/>
        </w:rPr>
        <w:t xml:space="preserve">สนับสนุนในด้านการอำนวยความสะดวกและความปลอดภัยโดยตรงแก่ผู้สูงอายุในอาคาร สถานที่ ยานพาหนะ หรือบริการสาธารณะอื่น โดยการใช้ </w:t>
      </w:r>
      <w:r w:rsidR="004911BE">
        <w:rPr>
          <w:rFonts w:ascii="TH SarabunPSK" w:hAnsi="TH SarabunPSK" w:cs="TH SarabunPSK"/>
          <w:sz w:val="32"/>
          <w:szCs w:val="32"/>
        </w:rPr>
        <w:t xml:space="preserve">Universal Design </w:t>
      </w:r>
      <w:r w:rsidR="004911BE">
        <w:rPr>
          <w:rFonts w:ascii="TH SarabunPSK" w:hAnsi="TH SarabunPSK" w:cs="TH SarabunPSK" w:hint="cs"/>
          <w:sz w:val="32"/>
          <w:szCs w:val="32"/>
          <w:cs/>
        </w:rPr>
        <w:t>หรือการออกแบบสำหรับทุกคนในสังคม มาเป็นมาตรฐานในการออกแบบสิ่งก่อสร้างและจัดสภาพแวดล้อมในสังคม โดยเฉพาะบริการสาธารณะ</w:t>
      </w:r>
      <w:r w:rsidR="00E54727">
        <w:rPr>
          <w:rFonts w:ascii="TH SarabunPSK" w:hAnsi="TH SarabunPSK" w:cs="TH SarabunPSK"/>
          <w:sz w:val="32"/>
          <w:szCs w:val="32"/>
          <w:cs/>
        </w:rPr>
        <w:br/>
      </w:r>
      <w:r w:rsidR="004911BE">
        <w:rPr>
          <w:rFonts w:ascii="TH SarabunPSK" w:hAnsi="TH SarabunPSK" w:cs="TH SarabunPSK" w:hint="cs"/>
          <w:sz w:val="32"/>
          <w:szCs w:val="32"/>
          <w:cs/>
        </w:rPr>
        <w:t>เพื่อให้ทุกคนเข้าถึงได้</w:t>
      </w:r>
      <w:r w:rsidR="00CD0EF7">
        <w:rPr>
          <w:rFonts w:ascii="TH SarabunPSK" w:hAnsi="TH SarabunPSK" w:cs="TH SarabunPSK" w:hint="cs"/>
          <w:sz w:val="32"/>
          <w:szCs w:val="32"/>
          <w:cs/>
        </w:rPr>
        <w:t xml:space="preserve">อย่างสะดวกและปลอดภัย </w:t>
      </w:r>
      <w:r w:rsidR="004911BE">
        <w:rPr>
          <w:rFonts w:ascii="TH SarabunPSK" w:hAnsi="TH SarabunPSK" w:cs="TH SarabunPSK" w:hint="cs"/>
          <w:sz w:val="32"/>
          <w:szCs w:val="32"/>
          <w:cs/>
        </w:rPr>
        <w:t xml:space="preserve">ทั้งเด็ก สตรีมีครรภ์ ผู้สูงอายุ คนพิการ </w:t>
      </w:r>
      <w:r w:rsidR="00CD0EF7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92544E">
        <w:rPr>
          <w:rFonts w:ascii="TH SarabunPSK" w:hAnsi="TH SarabunPSK" w:cs="TH SarabunPSK"/>
          <w:sz w:val="32"/>
          <w:szCs w:val="32"/>
          <w:cs/>
        </w:rPr>
        <w:br/>
      </w:r>
      <w:r w:rsidR="004911BE" w:rsidRPr="004911BE">
        <w:rPr>
          <w:rFonts w:ascii="TH SarabunPSK" w:hAnsi="TH SarabunPSK" w:cs="TH SarabunPSK" w:hint="cs"/>
          <w:b/>
          <w:bCs/>
          <w:sz w:val="32"/>
          <w:szCs w:val="32"/>
          <w:cs/>
        </w:rPr>
        <w:t>“ภาครัฐเป็นต้นแบบ”</w:t>
      </w:r>
      <w:r w:rsidR="00CD0E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เริ่มจาก</w:t>
      </w:r>
      <w:r w:rsidR="004911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7AF5">
        <w:rPr>
          <w:rFonts w:ascii="TH SarabunPSK" w:hAnsi="TH SarabunPSK" w:cs="TH SarabunPSK" w:hint="cs"/>
          <w:b/>
          <w:bCs/>
          <w:sz w:val="32"/>
          <w:szCs w:val="32"/>
          <w:cs/>
        </w:rPr>
        <w:t>จัดให้มี</w:t>
      </w:r>
      <w:r w:rsidR="00CD0EF7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สิ่งอำนวยความสะดวก</w:t>
      </w:r>
      <w:r w:rsidR="004911BE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สำหรับทุกคนในสถานที่ราชการและพื้นที่สาธารณะ</w:t>
      </w:r>
      <w:proofErr w:type="spellStart"/>
      <w:r w:rsidR="004911BE">
        <w:rPr>
          <w:rFonts w:ascii="TH SarabunPSK" w:hAnsi="TH SarabunPSK" w:cs="TH SarabunPSK" w:hint="cs"/>
          <w:b/>
          <w:bCs/>
          <w:sz w:val="32"/>
          <w:szCs w:val="32"/>
          <w:cs/>
        </w:rPr>
        <w:t>ต่างๆ</w:t>
      </w:r>
      <w:proofErr w:type="spellEnd"/>
      <w:r w:rsidR="004911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รวมทั้งส่งเสริมให้ </w:t>
      </w:r>
      <w:r w:rsidR="004911BE" w:rsidRPr="006779AB">
        <w:rPr>
          <w:rFonts w:ascii="TH SarabunPSK" w:hAnsi="TH SarabunPSK" w:cs="TH SarabunPSK" w:hint="cs"/>
          <w:b/>
          <w:bCs/>
          <w:sz w:val="32"/>
          <w:szCs w:val="32"/>
          <w:cs/>
        </w:rPr>
        <w:t>“ภาคเอกชนร่วมดำเนินการ”</w:t>
      </w:r>
      <w:r w:rsidR="006779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779AB" w:rsidRPr="006779AB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6779AB">
        <w:rPr>
          <w:rFonts w:ascii="TH SarabunPSK" w:hAnsi="TH SarabunPSK" w:cs="TH SarabunPSK" w:hint="cs"/>
          <w:sz w:val="32"/>
          <w:szCs w:val="32"/>
          <w:cs/>
        </w:rPr>
        <w:t>การสนับสนุนความ</w:t>
      </w:r>
      <w:r w:rsidR="00237678">
        <w:rPr>
          <w:rFonts w:ascii="TH SarabunPSK" w:hAnsi="TH SarabunPSK" w:cs="TH SarabunPSK" w:hint="cs"/>
          <w:sz w:val="32"/>
          <w:szCs w:val="32"/>
          <w:cs/>
        </w:rPr>
        <w:t>รู้และรณรงค์</w:t>
      </w:r>
      <w:r w:rsidR="00810FA1">
        <w:rPr>
          <w:rFonts w:ascii="TH SarabunPSK" w:hAnsi="TH SarabunPSK" w:cs="TH SarabunPSK"/>
          <w:sz w:val="32"/>
          <w:szCs w:val="32"/>
        </w:rPr>
        <w:br/>
      </w:r>
      <w:r w:rsidR="00237678">
        <w:rPr>
          <w:rFonts w:ascii="TH SarabunPSK" w:hAnsi="TH SarabunPSK" w:cs="TH SarabunPSK" w:hint="cs"/>
          <w:sz w:val="32"/>
          <w:szCs w:val="32"/>
          <w:cs/>
        </w:rPr>
        <w:t>ขอความร่วมมือ การเป็</w:t>
      </w:r>
      <w:r w:rsidR="006779AB">
        <w:rPr>
          <w:rFonts w:ascii="TH SarabunPSK" w:hAnsi="TH SarabunPSK" w:cs="TH SarabunPSK" w:hint="cs"/>
          <w:sz w:val="32"/>
          <w:szCs w:val="32"/>
          <w:cs/>
        </w:rPr>
        <w:t>นที่ปรึกษา ช่วยในการออกแบบ การ</w:t>
      </w:r>
      <w:r w:rsidR="00FA4291">
        <w:rPr>
          <w:rFonts w:ascii="TH SarabunPSK" w:hAnsi="TH SarabunPSK" w:cs="TH SarabunPSK" w:hint="cs"/>
          <w:sz w:val="32"/>
          <w:szCs w:val="32"/>
          <w:cs/>
        </w:rPr>
        <w:t>มีมาตรการ</w:t>
      </w:r>
      <w:r w:rsidR="006779AB">
        <w:rPr>
          <w:rFonts w:ascii="TH SarabunPSK" w:hAnsi="TH SarabunPSK" w:cs="TH SarabunPSK" w:hint="cs"/>
          <w:sz w:val="32"/>
          <w:szCs w:val="32"/>
          <w:cs/>
        </w:rPr>
        <w:t xml:space="preserve">จูงใจทางภาษี </w:t>
      </w:r>
      <w:r w:rsidR="002376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79AB">
        <w:rPr>
          <w:rFonts w:ascii="TH SarabunPSK" w:hAnsi="TH SarabunPSK" w:cs="TH SarabunPSK" w:hint="cs"/>
          <w:sz w:val="32"/>
          <w:szCs w:val="32"/>
          <w:cs/>
        </w:rPr>
        <w:t>การให้รางวัลยกย่องเชิดชู เป็นต้น โดยเฉพาะ</w:t>
      </w:r>
      <w:r w:rsidR="00237678">
        <w:rPr>
          <w:rFonts w:ascii="TH SarabunPSK" w:hAnsi="TH SarabunPSK" w:cs="TH SarabunPSK" w:hint="cs"/>
          <w:sz w:val="32"/>
          <w:szCs w:val="32"/>
          <w:cs/>
        </w:rPr>
        <w:t>ภาคเอกชนที่จัดบริการในพื้นที่สาธารณะ ได้แก่ ห้างสรรพสินค้า โรงพยาบาล โรงแรม ฯลฯ</w:t>
      </w:r>
      <w:r w:rsidR="008652A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61035" w:rsidRDefault="00C519F4" w:rsidP="00A254D3">
      <w:pPr>
        <w:pStyle w:val="ListParagraph"/>
        <w:shd w:val="clear" w:color="auto" w:fill="FFFFFF"/>
        <w:spacing w:after="0" w:line="240" w:lineRule="auto"/>
        <w:ind w:left="0" w:firstLine="11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0897">
        <w:rPr>
          <w:rFonts w:ascii="TH SarabunPSK" w:hAnsi="TH SarabunPSK" w:cs="TH SarabunPSK" w:hint="cs"/>
          <w:b/>
          <w:bCs/>
          <w:sz w:val="32"/>
          <w:szCs w:val="32"/>
          <w:cs/>
        </w:rPr>
        <w:t>2.5</w:t>
      </w:r>
      <w:r w:rsidRPr="001A58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54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5829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การใช้เศรษฐกิจกระตุ้น และสนับสนุนสังคมสูงวัย (</w:t>
      </w:r>
      <w:r w:rsidRPr="001A5829">
        <w:rPr>
          <w:rFonts w:ascii="TH SarabunPSK" w:hAnsi="TH SarabunPSK" w:cs="TH SarabunPSK"/>
          <w:b/>
          <w:bCs/>
          <w:sz w:val="32"/>
          <w:szCs w:val="32"/>
        </w:rPr>
        <w:t>Silver Economy</w:t>
      </w:r>
      <w:r w:rsidRPr="001A582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D60AA" w:rsidRDefault="00C07AF5" w:rsidP="00A254D3">
      <w:pPr>
        <w:pStyle w:val="ListParagraph"/>
        <w:shd w:val="clear" w:color="auto" w:fill="FFFFFF"/>
        <w:spacing w:after="0" w:line="240" w:lineRule="auto"/>
        <w:ind w:left="0"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861386">
        <w:rPr>
          <w:rFonts w:ascii="TH SarabunPSK" w:hAnsi="TH SarabunPSK" w:cs="TH SarabunPSK" w:hint="cs"/>
          <w:sz w:val="32"/>
          <w:szCs w:val="32"/>
          <w:cs/>
        </w:rPr>
        <w:t>ส่งเสริมให้มี</w:t>
      </w:r>
      <w:r w:rsidR="00573229" w:rsidRPr="003B0E6B">
        <w:rPr>
          <w:rFonts w:ascii="TH SarabunPSK" w:hAnsi="TH SarabunPSK" w:cs="TH SarabunPSK"/>
          <w:sz w:val="32"/>
          <w:szCs w:val="32"/>
          <w:cs/>
        </w:rPr>
        <w:t>การใช้เศรษฐกิจกระตุ้น</w:t>
      </w:r>
      <w:r w:rsidR="00BD729E">
        <w:rPr>
          <w:rFonts w:ascii="TH SarabunPSK" w:hAnsi="TH SarabunPSK" w:cs="TH SarabunPSK" w:hint="cs"/>
          <w:sz w:val="32"/>
          <w:szCs w:val="32"/>
          <w:cs/>
        </w:rPr>
        <w:t xml:space="preserve"> และตอบสนองต่อ</w:t>
      </w:r>
      <w:r w:rsidR="004B1B6D">
        <w:rPr>
          <w:rFonts w:ascii="TH SarabunPSK" w:hAnsi="TH SarabunPSK" w:cs="TH SarabunPSK" w:hint="cs"/>
          <w:sz w:val="32"/>
          <w:szCs w:val="32"/>
          <w:cs/>
        </w:rPr>
        <w:t>สังคมสูงวัย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3229" w:rsidRPr="003B0E6B">
        <w:rPr>
          <w:rFonts w:ascii="TH SarabunPSK" w:hAnsi="TH SarabunPSK" w:cs="TH SarabunPSK"/>
          <w:sz w:val="32"/>
          <w:szCs w:val="32"/>
          <w:cs/>
        </w:rPr>
        <w:t>และสนับสนุนให้</w:t>
      </w:r>
      <w:r w:rsidR="00FC5C54">
        <w:rPr>
          <w:rFonts w:ascii="TH SarabunPSK" w:hAnsi="TH SarabunPSK" w:cs="TH SarabunPSK"/>
          <w:sz w:val="32"/>
          <w:szCs w:val="32"/>
          <w:cs/>
        </w:rPr>
        <w:br/>
      </w:r>
      <w:r w:rsidR="000A4E61" w:rsidRPr="000A4E61">
        <w:rPr>
          <w:rFonts w:ascii="TH SarabunPSK" w:hAnsi="TH SarabunPSK" w:cs="TH SarabunPSK" w:hint="cs"/>
          <w:b/>
          <w:bCs/>
          <w:sz w:val="32"/>
          <w:szCs w:val="32"/>
          <w:cs/>
        </w:rPr>
        <w:t>ภาคธุรกิจและการบริการ</w:t>
      </w:r>
      <w:r w:rsidR="00C149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73229">
        <w:rPr>
          <w:rFonts w:ascii="TH SarabunPSK" w:hAnsi="TH SarabunPSK" w:cs="TH SarabunPSK" w:hint="cs"/>
          <w:sz w:val="32"/>
          <w:szCs w:val="32"/>
          <w:cs/>
        </w:rPr>
        <w:t>ร่วมกัน</w:t>
      </w:r>
      <w:r w:rsidR="00573229" w:rsidRPr="003B0E6B">
        <w:rPr>
          <w:rFonts w:ascii="TH SarabunPSK" w:hAnsi="TH SarabunPSK" w:cs="TH SarabunPSK"/>
          <w:sz w:val="32"/>
          <w:szCs w:val="32"/>
          <w:cs/>
        </w:rPr>
        <w:t>พัฒนา</w:t>
      </w:r>
      <w:r w:rsidR="004B1B6D"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proofErr w:type="spellStart"/>
      <w:r w:rsidR="004B1B6D"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 w:rsidR="00A254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1B6D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0A4E61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573229" w:rsidRPr="003B0E6B">
        <w:rPr>
          <w:rFonts w:ascii="TH SarabunPSK" w:hAnsi="TH SarabunPSK" w:cs="TH SarabunPSK"/>
          <w:sz w:val="32"/>
          <w:szCs w:val="32"/>
          <w:cs/>
        </w:rPr>
        <w:t>สูงอายุ โดยเชื่อมโยงเรื่องผู้สูงอายุกับสินค้าและบริการ</w:t>
      </w:r>
      <w:r w:rsidR="005732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4E61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573229">
        <w:rPr>
          <w:rFonts w:ascii="TH SarabunPSK" w:hAnsi="TH SarabunPSK" w:cs="TH SarabunPSK" w:hint="cs"/>
          <w:sz w:val="32"/>
          <w:szCs w:val="32"/>
          <w:cs/>
        </w:rPr>
        <w:t>การผลิตและ</w:t>
      </w:r>
      <w:r w:rsidR="000A4E61">
        <w:rPr>
          <w:rFonts w:ascii="TH SarabunPSK" w:hAnsi="TH SarabunPSK" w:cs="TH SarabunPSK" w:hint="cs"/>
          <w:sz w:val="32"/>
          <w:szCs w:val="32"/>
          <w:cs/>
        </w:rPr>
        <w:t>คิดค้น</w:t>
      </w:r>
      <w:r w:rsidR="00573229">
        <w:rPr>
          <w:rFonts w:ascii="TH SarabunPSK" w:hAnsi="TH SarabunPSK" w:cs="TH SarabunPSK" w:hint="cs"/>
          <w:sz w:val="32"/>
          <w:szCs w:val="32"/>
          <w:cs/>
        </w:rPr>
        <w:t>ออกแบบ</w:t>
      </w:r>
      <w:r w:rsidR="00BD6C2F"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 w:rsidR="008613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3229">
        <w:rPr>
          <w:rFonts w:ascii="TH SarabunPSK" w:hAnsi="TH SarabunPSK" w:cs="TH SarabunPSK" w:hint="cs"/>
          <w:sz w:val="32"/>
          <w:szCs w:val="32"/>
          <w:cs/>
        </w:rPr>
        <w:t>เพื่อจะ</w:t>
      </w:r>
      <w:r w:rsidR="00573229" w:rsidRPr="003B0E6B">
        <w:rPr>
          <w:rFonts w:ascii="TH SarabunPSK" w:hAnsi="TH SarabunPSK" w:cs="TH SarabunPSK"/>
          <w:sz w:val="32"/>
          <w:szCs w:val="32"/>
          <w:cs/>
        </w:rPr>
        <w:t>ได้มีสินค้าหรือบริการใหม่ๆ</w:t>
      </w:r>
      <w:r w:rsidR="000A4E61">
        <w:rPr>
          <w:rFonts w:ascii="TH SarabunPSK" w:hAnsi="TH SarabunPSK" w:cs="TH SarabunPSK" w:hint="cs"/>
          <w:sz w:val="32"/>
          <w:szCs w:val="32"/>
          <w:cs/>
        </w:rPr>
        <w:t>ที่เหมาะสม</w:t>
      </w:r>
      <w:r w:rsidR="00E1011D">
        <w:rPr>
          <w:rFonts w:ascii="TH SarabunPSK" w:hAnsi="TH SarabunPSK" w:cs="TH SarabunPSK"/>
          <w:sz w:val="32"/>
          <w:szCs w:val="32"/>
          <w:cs/>
        </w:rPr>
        <w:br/>
      </w:r>
      <w:r w:rsidR="00573229" w:rsidRPr="003B0E6B">
        <w:rPr>
          <w:rFonts w:ascii="TH SarabunPSK" w:hAnsi="TH SarabunPSK" w:cs="TH SarabunPSK"/>
          <w:sz w:val="32"/>
          <w:szCs w:val="32"/>
          <w:cs/>
        </w:rPr>
        <w:t>สำหรับผู้สูงอายุ เช่น อุปกรณ์อำนวยความสะดวก</w:t>
      </w:r>
      <w:r w:rsidR="00FE3931">
        <w:rPr>
          <w:rFonts w:ascii="TH SarabunPSK" w:hAnsi="TH SarabunPSK" w:cs="TH SarabunPSK" w:hint="cs"/>
          <w:sz w:val="32"/>
          <w:szCs w:val="32"/>
          <w:cs/>
        </w:rPr>
        <w:t>ในชีวิตประจำวันภายในบ้าน</w:t>
      </w:r>
      <w:r w:rsidR="008613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0696">
        <w:rPr>
          <w:rFonts w:ascii="TH SarabunPSK" w:hAnsi="TH SarabunPSK" w:cs="TH SarabunPSK" w:hint="cs"/>
          <w:sz w:val="32"/>
          <w:szCs w:val="32"/>
          <w:cs/>
        </w:rPr>
        <w:t>เฟอร์นิเจอร์ที่เหมาะสม</w:t>
      </w:r>
      <w:r w:rsidR="00052CBA">
        <w:rPr>
          <w:rFonts w:ascii="TH SarabunPSK" w:hAnsi="TH SarabunPSK" w:cs="TH SarabunPSK"/>
          <w:sz w:val="32"/>
          <w:szCs w:val="32"/>
          <w:cs/>
        </w:rPr>
        <w:br/>
      </w:r>
      <w:r w:rsidR="00861386">
        <w:rPr>
          <w:rFonts w:ascii="TH SarabunPSK" w:hAnsi="TH SarabunPSK" w:cs="TH SarabunPSK" w:hint="cs"/>
          <w:sz w:val="32"/>
          <w:szCs w:val="32"/>
          <w:cs/>
        </w:rPr>
        <w:t>และปลอดภัย</w:t>
      </w:r>
      <w:r w:rsidR="00210696">
        <w:rPr>
          <w:rFonts w:ascii="TH SarabunPSK" w:hAnsi="TH SarabunPSK" w:cs="TH SarabunPSK" w:hint="cs"/>
          <w:sz w:val="32"/>
          <w:szCs w:val="32"/>
          <w:cs/>
        </w:rPr>
        <w:t xml:space="preserve">กับผู้สูงอายุ </w:t>
      </w:r>
      <w:r w:rsidR="00573229">
        <w:rPr>
          <w:rFonts w:ascii="TH SarabunPSK" w:hAnsi="TH SarabunPSK" w:cs="TH SarabunPSK" w:hint="cs"/>
          <w:sz w:val="32"/>
          <w:szCs w:val="32"/>
          <w:cs/>
        </w:rPr>
        <w:t>ที่พักอาศัยสำหรับ</w:t>
      </w:r>
      <w:r w:rsidR="00573229" w:rsidRPr="003B0E6B">
        <w:rPr>
          <w:rFonts w:ascii="TH SarabunPSK" w:hAnsi="TH SarabunPSK" w:cs="TH SarabunPSK"/>
          <w:sz w:val="32"/>
          <w:szCs w:val="32"/>
          <w:cs/>
        </w:rPr>
        <w:t>ผู้สูงอายุ โซน</w:t>
      </w:r>
      <w:r w:rsidR="00FE3931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573229" w:rsidRPr="003B0E6B">
        <w:rPr>
          <w:rFonts w:ascii="TH SarabunPSK" w:hAnsi="TH SarabunPSK" w:cs="TH SarabunPSK"/>
          <w:sz w:val="32"/>
          <w:szCs w:val="32"/>
          <w:cs/>
        </w:rPr>
        <w:t>ผู้สูงอายุใน</w:t>
      </w:r>
      <w:r w:rsidR="00573229"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573229" w:rsidRPr="003B0E6B">
        <w:rPr>
          <w:rFonts w:ascii="TH SarabunPSK" w:hAnsi="TH SarabunPSK" w:cs="TH SarabunPSK"/>
          <w:sz w:val="32"/>
          <w:szCs w:val="32"/>
          <w:cs/>
        </w:rPr>
        <w:t>ธุรกิจ</w:t>
      </w:r>
      <w:r w:rsidR="00573229">
        <w:rPr>
          <w:rFonts w:ascii="TH SarabunPSK" w:hAnsi="TH SarabunPSK" w:cs="TH SarabunPSK" w:hint="cs"/>
          <w:sz w:val="32"/>
          <w:szCs w:val="32"/>
          <w:cs/>
        </w:rPr>
        <w:t>บริการ</w:t>
      </w:r>
      <w:proofErr w:type="spellStart"/>
      <w:r w:rsidR="00573229" w:rsidRPr="003B0E6B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052CBA">
        <w:rPr>
          <w:rFonts w:ascii="TH SarabunPSK" w:hAnsi="TH SarabunPSK" w:cs="TH SarabunPSK"/>
          <w:sz w:val="32"/>
          <w:szCs w:val="32"/>
          <w:cs/>
        </w:rPr>
        <w:br/>
      </w:r>
      <w:r w:rsidR="00573229">
        <w:rPr>
          <w:rFonts w:ascii="TH SarabunPSK" w:hAnsi="TH SarabunPSK" w:cs="TH SarabunPSK" w:hint="cs"/>
          <w:sz w:val="32"/>
          <w:szCs w:val="32"/>
          <w:cs/>
        </w:rPr>
        <w:t>บริการด้านศูนย์</w:t>
      </w:r>
      <w:r w:rsidR="00573229" w:rsidRPr="003B0E6B">
        <w:rPr>
          <w:rFonts w:ascii="TH SarabunPSK" w:hAnsi="TH SarabunPSK" w:cs="TH SarabunPSK"/>
          <w:sz w:val="32"/>
          <w:szCs w:val="32"/>
          <w:cs/>
        </w:rPr>
        <w:t xml:space="preserve">ดูแลผู้สูงอายุ </w:t>
      </w:r>
      <w:r w:rsidR="00861386">
        <w:rPr>
          <w:rFonts w:ascii="TH SarabunPSK" w:hAnsi="TH SarabunPSK" w:cs="TH SarabunPSK" w:hint="cs"/>
          <w:sz w:val="32"/>
          <w:szCs w:val="32"/>
          <w:cs/>
        </w:rPr>
        <w:t>บริการทาง</w:t>
      </w:r>
      <w:r w:rsidR="00573229" w:rsidRPr="003B0E6B">
        <w:rPr>
          <w:rFonts w:ascii="TH SarabunPSK" w:hAnsi="TH SarabunPSK" w:cs="TH SarabunPSK"/>
          <w:sz w:val="32"/>
          <w:szCs w:val="32"/>
          <w:cs/>
        </w:rPr>
        <w:t>การแพทย์</w:t>
      </w:r>
      <w:r w:rsidR="00573229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573229" w:rsidRPr="003B0E6B">
        <w:rPr>
          <w:rFonts w:ascii="TH SarabunPSK" w:hAnsi="TH SarabunPSK" w:cs="TH SarabunPSK"/>
          <w:sz w:val="32"/>
          <w:szCs w:val="32"/>
          <w:cs/>
        </w:rPr>
        <w:t>ผู้สูงอายุ การท่องเที่ยว</w:t>
      </w:r>
      <w:r w:rsidR="00210696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573229" w:rsidRPr="003B0E6B">
        <w:rPr>
          <w:rFonts w:ascii="TH SarabunPSK" w:hAnsi="TH SarabunPSK" w:cs="TH SarabunPSK"/>
          <w:sz w:val="32"/>
          <w:szCs w:val="32"/>
          <w:cs/>
        </w:rPr>
        <w:t>ผู้สูงอายุ เป็นต้น</w:t>
      </w:r>
      <w:r w:rsidR="00052CBA">
        <w:rPr>
          <w:rFonts w:ascii="TH SarabunPSK" w:hAnsi="TH SarabunPSK" w:cs="TH SarabunPSK"/>
          <w:sz w:val="32"/>
          <w:szCs w:val="32"/>
          <w:cs/>
        </w:rPr>
        <w:br/>
      </w:r>
      <w:r w:rsidR="008406F0">
        <w:rPr>
          <w:rFonts w:ascii="TH SarabunPSK" w:hAnsi="TH SarabunPSK" w:cs="TH SarabunPSK" w:hint="cs"/>
          <w:sz w:val="32"/>
          <w:szCs w:val="32"/>
          <w:cs/>
        </w:rPr>
        <w:t>ซึ่งบริการเหล่านี้สามารถ</w:t>
      </w:r>
      <w:r w:rsidR="00573229" w:rsidRPr="003B0E6B">
        <w:rPr>
          <w:rFonts w:ascii="TH SarabunPSK" w:hAnsi="TH SarabunPSK" w:cs="TH SarabunPSK"/>
          <w:sz w:val="32"/>
          <w:szCs w:val="32"/>
          <w:cs/>
        </w:rPr>
        <w:t>รองรับ</w:t>
      </w:r>
      <w:r w:rsidR="00573229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573229" w:rsidRPr="003B0E6B">
        <w:rPr>
          <w:rFonts w:ascii="TH SarabunPSK" w:hAnsi="TH SarabunPSK" w:cs="TH SarabunPSK"/>
          <w:sz w:val="32"/>
          <w:szCs w:val="32"/>
          <w:cs/>
        </w:rPr>
        <w:t>ทั้ง</w:t>
      </w:r>
      <w:r w:rsidR="00573229">
        <w:rPr>
          <w:rFonts w:ascii="TH SarabunPSK" w:hAnsi="TH SarabunPSK" w:cs="TH SarabunPSK" w:hint="cs"/>
          <w:sz w:val="32"/>
          <w:szCs w:val="32"/>
          <w:cs/>
        </w:rPr>
        <w:t>ผู้สูงอายุ</w:t>
      </w:r>
      <w:r w:rsidR="00573229" w:rsidRPr="003B0E6B">
        <w:rPr>
          <w:rFonts w:ascii="TH SarabunPSK" w:hAnsi="TH SarabunPSK" w:cs="TH SarabunPSK"/>
          <w:sz w:val="32"/>
          <w:szCs w:val="32"/>
          <w:cs/>
        </w:rPr>
        <w:t>คนไทยและต่างชาติ</w:t>
      </w:r>
    </w:p>
    <w:p w:rsidR="004B1B6D" w:rsidRPr="005417D5" w:rsidRDefault="000C2013" w:rsidP="00A254D3">
      <w:pPr>
        <w:shd w:val="clear" w:color="auto" w:fill="FFFFFF"/>
        <w:spacing w:after="0" w:line="240" w:lineRule="auto"/>
        <w:ind w:left="720"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930897">
        <w:rPr>
          <w:rFonts w:ascii="TH SarabunPSK" w:hAnsi="TH SarabunPSK" w:cs="TH SarabunPSK" w:hint="cs"/>
          <w:b/>
          <w:bCs/>
          <w:sz w:val="32"/>
          <w:szCs w:val="32"/>
          <w:cs/>
        </w:rPr>
        <w:t>2.6</w:t>
      </w:r>
      <w:r w:rsidR="00A254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1F15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การพัฒนาระบบข้อมูลผู้สูงอายุ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502515" w:rsidRPr="005417D5" w:rsidRDefault="005E4D53" w:rsidP="00A254D3">
      <w:pPr>
        <w:shd w:val="clear" w:color="auto" w:fill="FFFFFF"/>
        <w:spacing w:after="0" w:line="240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 w:rsidRPr="003B0E6B">
        <w:rPr>
          <w:rFonts w:ascii="TH SarabunPSK" w:hAnsi="TH SarabunPSK" w:cs="TH SarabunPSK"/>
          <w:sz w:val="32"/>
          <w:szCs w:val="32"/>
          <w:cs/>
        </w:rPr>
        <w:t>ด้วยการจัดทำ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3B0E6B">
        <w:rPr>
          <w:rFonts w:ascii="TH SarabunPSK" w:hAnsi="TH SarabunPSK" w:cs="TH SarabunPSK"/>
          <w:sz w:val="32"/>
          <w:szCs w:val="32"/>
          <w:cs/>
        </w:rPr>
        <w:t>ฐานข้อมูลผู้สูงอายุที่ครอบคลุมและมีความละเอียด</w:t>
      </w:r>
      <w:r w:rsidR="005417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เป็นการเฉพาะ</w:t>
      </w:r>
      <w:r w:rsidR="00CF18DC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โดยมีการ</w:t>
      </w:r>
      <w:r w:rsidRPr="003B0E6B">
        <w:rPr>
          <w:rFonts w:ascii="TH SarabunPSK" w:hAnsi="TH SarabunPSK" w:cs="TH SarabunPSK"/>
          <w:sz w:val="32"/>
          <w:szCs w:val="32"/>
          <w:cs/>
        </w:rPr>
        <w:t>แยกแยะกลุ่มผู้สูงอายุ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Se</w:t>
      </w:r>
      <w:r w:rsidR="00861F15">
        <w:rPr>
          <w:rFonts w:ascii="TH SarabunPSK" w:hAnsi="TH SarabunPSK" w:cs="TH SarabunPSK"/>
          <w:sz w:val="32"/>
          <w:szCs w:val="32"/>
        </w:rPr>
        <w:t>g</w:t>
      </w:r>
      <w:r>
        <w:rPr>
          <w:rFonts w:ascii="TH SarabunPSK" w:hAnsi="TH SarabunPSK" w:cs="TH SarabunPSK"/>
          <w:sz w:val="32"/>
          <w:szCs w:val="32"/>
        </w:rPr>
        <w:t>mentation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ตามระดับอายุ หรือระดับการพึ่งพา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(ติดสังคม ติดบ้าน</w:t>
      </w:r>
      <w:r w:rsidR="00DC40AD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ติดเตียง)</w:t>
      </w:r>
      <w:r w:rsidRPr="003B0E6B">
        <w:rPr>
          <w:rFonts w:ascii="TH SarabunPSK" w:hAnsi="TH SarabunPSK" w:cs="TH SarabunPSK"/>
          <w:sz w:val="32"/>
          <w:szCs w:val="32"/>
        </w:rPr>
        <w:t xml:space="preserve"> </w:t>
      </w:r>
      <w:r w:rsidRPr="003B0E6B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ใช้ประโยชน์ในการ</w:t>
      </w:r>
      <w:r w:rsidRPr="003B0E6B">
        <w:rPr>
          <w:rFonts w:ascii="TH SarabunPSK" w:hAnsi="TH SarabunPSK" w:cs="TH SarabunPSK"/>
          <w:sz w:val="32"/>
          <w:szCs w:val="32"/>
          <w:cs/>
        </w:rPr>
        <w:t>วางแผนรองรับ</w:t>
      </w:r>
      <w:r w:rsidR="00A75B1D">
        <w:rPr>
          <w:rFonts w:ascii="TH SarabunPSK" w:hAnsi="TH SarabunPSK" w:cs="TH SarabunPSK" w:hint="cs"/>
          <w:sz w:val="32"/>
          <w:szCs w:val="32"/>
          <w:cs/>
        </w:rPr>
        <w:t>ผู้สูงอายุ</w:t>
      </w:r>
      <w:r w:rsidRPr="003B0E6B">
        <w:rPr>
          <w:rFonts w:ascii="TH SarabunPSK" w:hAnsi="TH SarabunPSK" w:cs="TH SarabunPSK"/>
          <w:sz w:val="32"/>
          <w:szCs w:val="32"/>
          <w:cs/>
        </w:rPr>
        <w:t>แต่ละกลุ่ม</w:t>
      </w:r>
      <w:r w:rsidR="0077658F">
        <w:rPr>
          <w:rFonts w:ascii="TH SarabunPSK" w:hAnsi="TH SarabunPSK" w:cs="TH SarabunPSK"/>
          <w:sz w:val="32"/>
          <w:szCs w:val="32"/>
        </w:rPr>
        <w:t xml:space="preserve"> </w:t>
      </w:r>
      <w:r w:rsidR="00A75B1D">
        <w:rPr>
          <w:rFonts w:ascii="TH SarabunPSK" w:hAnsi="TH SarabunPSK" w:cs="TH SarabunPSK" w:hint="cs"/>
          <w:sz w:val="32"/>
          <w:szCs w:val="32"/>
          <w:cs/>
        </w:rPr>
        <w:t>อาทิ การแบ่งผู้สูงอายุ</w:t>
      </w:r>
      <w:r w:rsidRPr="003B0E6B">
        <w:rPr>
          <w:rFonts w:ascii="TH SarabunPSK" w:hAnsi="TH SarabunPSK" w:cs="TH SarabunPSK"/>
          <w:sz w:val="32"/>
          <w:szCs w:val="32"/>
          <w:cs/>
        </w:rPr>
        <w:t>ตาม</w:t>
      </w:r>
      <w:r w:rsidR="00A235DB">
        <w:rPr>
          <w:rFonts w:ascii="TH SarabunPSK" w:hAnsi="TH SarabunPSK" w:cs="TH SarabunPSK" w:hint="cs"/>
          <w:sz w:val="32"/>
          <w:szCs w:val="32"/>
          <w:cs/>
        </w:rPr>
        <w:t>ระดับกลุ่ม</w:t>
      </w:r>
      <w:r w:rsidRPr="003B0E6B">
        <w:rPr>
          <w:rFonts w:ascii="TH SarabunPSK" w:hAnsi="TH SarabunPSK" w:cs="TH SarabunPSK"/>
          <w:sz w:val="32"/>
          <w:szCs w:val="32"/>
          <w:cs/>
        </w:rPr>
        <w:t xml:space="preserve">อายุ เพศ </w:t>
      </w:r>
      <w:r w:rsidR="00CA3931">
        <w:rPr>
          <w:rFonts w:ascii="TH SarabunPSK" w:hAnsi="TH SarabunPSK" w:cs="TH SarabunPSK" w:hint="cs"/>
          <w:sz w:val="32"/>
          <w:szCs w:val="32"/>
          <w:cs/>
        </w:rPr>
        <w:t>สถานะ การศึกษา</w:t>
      </w:r>
      <w:r w:rsidRPr="003B0E6B">
        <w:rPr>
          <w:rFonts w:ascii="TH SarabunPSK" w:hAnsi="TH SarabunPSK" w:cs="TH SarabunPSK"/>
          <w:sz w:val="32"/>
          <w:szCs w:val="32"/>
          <w:cs/>
        </w:rPr>
        <w:t xml:space="preserve"> สุขภาพ สภาพครอบครัว บุคลากรผู้ดูแล </w:t>
      </w:r>
      <w:r w:rsidRPr="009606A8">
        <w:rPr>
          <w:rFonts w:ascii="TH SarabunPSK" w:hAnsi="TH SarabunPSK" w:cs="TH SarabunPSK"/>
          <w:sz w:val="32"/>
          <w:szCs w:val="32"/>
          <w:cs/>
        </w:rPr>
        <w:t>ศักยภาพและ</w:t>
      </w:r>
      <w:r w:rsidR="009606A8">
        <w:rPr>
          <w:rFonts w:ascii="TH SarabunPSK" w:hAnsi="TH SarabunPSK" w:cs="TH SarabunPSK" w:hint="cs"/>
          <w:sz w:val="32"/>
          <w:szCs w:val="32"/>
          <w:cs/>
        </w:rPr>
        <w:t xml:space="preserve">ความรู้ </w:t>
      </w:r>
      <w:r w:rsidRPr="009606A8">
        <w:rPr>
          <w:rFonts w:ascii="TH SarabunPSK" w:hAnsi="TH SarabunPSK" w:cs="TH SarabunPSK"/>
          <w:sz w:val="32"/>
          <w:szCs w:val="32"/>
          <w:cs/>
        </w:rPr>
        <w:t>ความสนใจ</w:t>
      </w:r>
      <w:r w:rsidR="009606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B0E6B">
        <w:rPr>
          <w:rFonts w:ascii="TH SarabunPSK" w:hAnsi="TH SarabunPSK" w:cs="TH SarabunPSK"/>
          <w:sz w:val="32"/>
          <w:szCs w:val="32"/>
          <w:cs/>
        </w:rPr>
        <w:t>ฯลฯ</w:t>
      </w:r>
      <w:r w:rsidR="004E5F34">
        <w:rPr>
          <w:rFonts w:ascii="TH SarabunPSK" w:hAnsi="TH SarabunPSK" w:cs="TH SarabunPSK"/>
          <w:sz w:val="32"/>
          <w:szCs w:val="32"/>
          <w:cs/>
        </w:rPr>
        <w:br/>
      </w:r>
      <w:r w:rsidRPr="003B0E6B">
        <w:rPr>
          <w:rFonts w:ascii="TH SarabunPSK" w:hAnsi="TH SarabunPSK" w:cs="TH SarabunPSK"/>
          <w:sz w:val="32"/>
          <w:szCs w:val="32"/>
          <w:cs/>
        </w:rPr>
        <w:t>เพื่อ</w:t>
      </w:r>
      <w:r w:rsidR="009606A8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3B0E6B">
        <w:rPr>
          <w:rFonts w:ascii="TH SarabunPSK" w:hAnsi="TH SarabunPSK" w:cs="TH SarabunPSK"/>
          <w:sz w:val="32"/>
          <w:szCs w:val="32"/>
          <w:cs/>
        </w:rPr>
        <w:t>ประโยชน์ในการ</w:t>
      </w:r>
      <w:r w:rsidR="00A235DB">
        <w:rPr>
          <w:rFonts w:ascii="TH SarabunPSK" w:hAnsi="TH SarabunPSK" w:cs="TH SarabunPSK" w:hint="cs"/>
          <w:sz w:val="32"/>
          <w:szCs w:val="32"/>
          <w:cs/>
        </w:rPr>
        <w:t>กำหนดนโยบายและการ</w:t>
      </w:r>
      <w:r w:rsidRPr="003B0E6B">
        <w:rPr>
          <w:rFonts w:ascii="TH SarabunPSK" w:hAnsi="TH SarabunPSK" w:cs="TH SarabunPSK"/>
          <w:sz w:val="32"/>
          <w:szCs w:val="32"/>
          <w:cs/>
        </w:rPr>
        <w:t>วา</w:t>
      </w:r>
      <w:r>
        <w:rPr>
          <w:rFonts w:ascii="TH SarabunPSK" w:hAnsi="TH SarabunPSK" w:cs="TH SarabunPSK"/>
          <w:sz w:val="32"/>
          <w:szCs w:val="32"/>
          <w:cs/>
        </w:rPr>
        <w:t>งแผน</w:t>
      </w:r>
      <w:r w:rsidR="00CA39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5CAC">
        <w:rPr>
          <w:rFonts w:ascii="TH SarabunPSK" w:hAnsi="TH SarabunPSK" w:cs="TH SarabunPSK" w:hint="cs"/>
          <w:sz w:val="32"/>
          <w:szCs w:val="32"/>
          <w:cs/>
        </w:rPr>
        <w:t>สำหรับ</w:t>
      </w:r>
      <w:r>
        <w:rPr>
          <w:rFonts w:ascii="TH SarabunPSK" w:hAnsi="TH SarabunPSK" w:cs="TH SarabunPSK"/>
          <w:sz w:val="32"/>
          <w:szCs w:val="32"/>
          <w:cs/>
        </w:rPr>
        <w:t>เสนอโครงการที่สอดคล้องกั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Pr="003B0E6B">
        <w:rPr>
          <w:rFonts w:ascii="TH SarabunPSK" w:hAnsi="TH SarabunPSK" w:cs="TH SarabunPSK"/>
          <w:sz w:val="32"/>
          <w:szCs w:val="32"/>
          <w:cs/>
        </w:rPr>
        <w:t>ข้อเท็จจริง</w:t>
      </w:r>
      <w:r w:rsidR="00BB73BF">
        <w:rPr>
          <w:rFonts w:ascii="TH SarabunPSK" w:hAnsi="TH SarabunPSK" w:cs="TH SarabunPSK"/>
          <w:sz w:val="32"/>
          <w:szCs w:val="32"/>
          <w:cs/>
        </w:rPr>
        <w:br/>
      </w:r>
      <w:r w:rsidR="00CA3931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3B0E6B">
        <w:rPr>
          <w:rFonts w:ascii="TH SarabunPSK" w:hAnsi="TH SarabunPSK" w:cs="TH SarabunPSK"/>
          <w:sz w:val="32"/>
          <w:szCs w:val="32"/>
          <w:cs/>
        </w:rPr>
        <w:t xml:space="preserve">ข้อมูลผู้สูงอายุ </w:t>
      </w:r>
      <w:r>
        <w:rPr>
          <w:rFonts w:ascii="TH SarabunPSK" w:hAnsi="TH SarabunPSK" w:cs="TH SarabunPSK"/>
          <w:sz w:val="32"/>
          <w:szCs w:val="32"/>
          <w:cs/>
        </w:rPr>
        <w:t>โดย</w:t>
      </w:r>
      <w:r w:rsidR="0087321D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/>
          <w:sz w:val="32"/>
          <w:szCs w:val="32"/>
          <w:cs/>
        </w:rPr>
        <w:t>มีการนำฐานข้อมูลผู้สูงอายุ</w:t>
      </w:r>
      <w:r w:rsidRPr="003B0E6B">
        <w:rPr>
          <w:rFonts w:ascii="TH SarabunPSK" w:hAnsi="TH SarabunPSK" w:cs="TH SarabunPSK"/>
          <w:sz w:val="32"/>
          <w:szCs w:val="32"/>
          <w:cs/>
        </w:rPr>
        <w:t>ไป</w:t>
      </w:r>
      <w:r w:rsidR="0087321D">
        <w:rPr>
          <w:rFonts w:ascii="TH SarabunPSK" w:hAnsi="TH SarabunPSK" w:cs="TH SarabunPSK" w:hint="cs"/>
          <w:sz w:val="32"/>
          <w:szCs w:val="32"/>
          <w:cs/>
        </w:rPr>
        <w:t xml:space="preserve">วิเคราะห์ สังเคราะห์ </w:t>
      </w:r>
      <w:r w:rsidR="00D84EE7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87321D">
        <w:rPr>
          <w:rFonts w:ascii="TH SarabunPSK" w:hAnsi="TH SarabunPSK" w:cs="TH SarabunPSK" w:hint="cs"/>
          <w:sz w:val="32"/>
          <w:szCs w:val="32"/>
          <w:cs/>
        </w:rPr>
        <w:t>กำหนดแนวทาง มาตรการ</w:t>
      </w:r>
      <w:r w:rsidRPr="003B0E6B">
        <w:rPr>
          <w:rFonts w:ascii="TH SarabunPSK" w:hAnsi="TH SarabunPSK" w:cs="TH SarabunPSK"/>
          <w:sz w:val="32"/>
          <w:szCs w:val="32"/>
          <w:cs/>
        </w:rPr>
        <w:t>ให้</w:t>
      </w:r>
      <w:r w:rsidR="0087321D">
        <w:rPr>
          <w:rFonts w:ascii="TH SarabunPSK" w:hAnsi="TH SarabunPSK" w:cs="TH SarabunPSK" w:hint="cs"/>
          <w:sz w:val="32"/>
          <w:szCs w:val="32"/>
          <w:cs/>
        </w:rPr>
        <w:t>สอดคล้อง</w:t>
      </w:r>
      <w:r w:rsidRPr="003B0E6B">
        <w:rPr>
          <w:rFonts w:ascii="TH SarabunPSK" w:hAnsi="TH SarabunPSK" w:cs="TH SarabunPSK"/>
          <w:sz w:val="32"/>
          <w:szCs w:val="32"/>
          <w:cs/>
        </w:rPr>
        <w:t>เหมาะสมกับ</w:t>
      </w:r>
      <w:r w:rsidR="00AF5CAC">
        <w:rPr>
          <w:rFonts w:ascii="TH SarabunPSK" w:hAnsi="TH SarabunPSK" w:cs="TH SarabunPSK" w:hint="cs"/>
          <w:sz w:val="32"/>
          <w:szCs w:val="32"/>
          <w:cs/>
        </w:rPr>
        <w:t>ผู้สูงอายุ</w:t>
      </w:r>
      <w:r w:rsidRPr="003B0E6B">
        <w:rPr>
          <w:rFonts w:ascii="TH SarabunPSK" w:hAnsi="TH SarabunPSK" w:cs="TH SarabunPSK"/>
          <w:sz w:val="32"/>
          <w:szCs w:val="32"/>
          <w:cs/>
        </w:rPr>
        <w:t>แต่ละ</w:t>
      </w:r>
      <w:r w:rsidR="00D84EE7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3B0E6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ขณะเดียวกัน</w:t>
      </w:r>
      <w:r w:rsidRPr="003B0E6B">
        <w:rPr>
          <w:rFonts w:ascii="TH SarabunPSK" w:hAnsi="TH SarabunPSK" w:cs="TH SarabunPSK"/>
          <w:sz w:val="32"/>
          <w:szCs w:val="32"/>
          <w:cs/>
        </w:rPr>
        <w:t>ควรมีระบบเทคโนโลยีสารสนเทศ</w:t>
      </w:r>
      <w:r w:rsidR="00BB73BF">
        <w:rPr>
          <w:rFonts w:ascii="TH SarabunPSK" w:hAnsi="TH SarabunPSK" w:cs="TH SarabunPSK"/>
          <w:sz w:val="32"/>
          <w:szCs w:val="32"/>
          <w:cs/>
        </w:rPr>
        <w:br/>
      </w:r>
      <w:r w:rsidRPr="003B0E6B">
        <w:rPr>
          <w:rFonts w:ascii="TH SarabunPSK" w:hAnsi="TH SarabunPSK" w:cs="TH SarabunPSK"/>
          <w:sz w:val="32"/>
          <w:szCs w:val="32"/>
          <w:cs/>
        </w:rPr>
        <w:lastRenderedPageBreak/>
        <w:t>ที่ช่วยในการ</w:t>
      </w:r>
      <w:r w:rsidR="00D84EE7">
        <w:rPr>
          <w:rFonts w:ascii="TH SarabunPSK" w:hAnsi="TH SarabunPSK" w:cs="TH SarabunPSK" w:hint="cs"/>
          <w:sz w:val="32"/>
          <w:szCs w:val="32"/>
          <w:cs/>
        </w:rPr>
        <w:t>สืบ</w:t>
      </w:r>
      <w:r w:rsidRPr="003B0E6B">
        <w:rPr>
          <w:rFonts w:ascii="TH SarabunPSK" w:hAnsi="TH SarabunPSK" w:cs="TH SarabunPSK"/>
          <w:sz w:val="32"/>
          <w:szCs w:val="32"/>
          <w:cs/>
        </w:rPr>
        <w:t>ค้นหา</w:t>
      </w:r>
      <w:r w:rsidRPr="00DA4193">
        <w:rPr>
          <w:rFonts w:ascii="TH SarabunPSK" w:hAnsi="TH SarabunPSK" w:cs="TH SarabunPSK"/>
          <w:spacing w:val="-8"/>
          <w:sz w:val="32"/>
          <w:szCs w:val="32"/>
          <w:cs/>
        </w:rPr>
        <w:t>ข้อมูล และจัดกลุ่มผู้สูงอายุตามเกณฑ์ที่ต้องการ เพื่อ</w:t>
      </w:r>
      <w:r w:rsidR="0087321D" w:rsidRPr="00DA4193">
        <w:rPr>
          <w:rFonts w:ascii="TH SarabunPSK" w:hAnsi="TH SarabunPSK" w:cs="TH SarabunPSK" w:hint="cs"/>
          <w:spacing w:val="-8"/>
          <w:sz w:val="32"/>
          <w:szCs w:val="32"/>
          <w:cs/>
        </w:rPr>
        <w:t>ที่จะเข้าถึง</w:t>
      </w:r>
      <w:r w:rsidRPr="00DA4193">
        <w:rPr>
          <w:rFonts w:ascii="TH SarabunPSK" w:hAnsi="TH SarabunPSK" w:cs="TH SarabunPSK"/>
          <w:spacing w:val="-8"/>
          <w:sz w:val="32"/>
          <w:szCs w:val="32"/>
          <w:cs/>
        </w:rPr>
        <w:t>กลุ่มเป้าหมายที่ต้องการ</w:t>
      </w:r>
      <w:r w:rsidR="00BB73BF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DA4193">
        <w:rPr>
          <w:rFonts w:ascii="TH SarabunPSK" w:hAnsi="TH SarabunPSK" w:cs="TH SarabunPSK"/>
          <w:spacing w:val="-8"/>
          <w:sz w:val="32"/>
          <w:szCs w:val="32"/>
          <w:cs/>
        </w:rPr>
        <w:t>ได้สะดวก</w:t>
      </w:r>
      <w:r w:rsidR="00D84EE7" w:rsidRPr="00DA4193">
        <w:rPr>
          <w:rFonts w:ascii="TH SarabunPSK" w:hAnsi="TH SarabunPSK" w:cs="TH SarabunPSK" w:hint="cs"/>
          <w:spacing w:val="-8"/>
          <w:sz w:val="32"/>
          <w:szCs w:val="32"/>
          <w:cs/>
        </w:rPr>
        <w:t>และรวดเร็ว</w:t>
      </w:r>
      <w:r w:rsidRPr="00DA4193">
        <w:rPr>
          <w:rFonts w:ascii="TH SarabunPSK" w:hAnsi="TH SarabunPSK" w:cs="TH SarabunPSK"/>
          <w:spacing w:val="-8"/>
          <w:sz w:val="32"/>
          <w:szCs w:val="32"/>
          <w:cs/>
        </w:rPr>
        <w:t>มากยิ่งขึ้น</w:t>
      </w:r>
    </w:p>
    <w:p w:rsidR="00F77AC7" w:rsidRDefault="00B8569F" w:rsidP="00A254D3">
      <w:pPr>
        <w:shd w:val="clear" w:color="auto" w:fill="FFFFFF"/>
        <w:spacing w:after="0" w:line="240" w:lineRule="auto"/>
        <w:ind w:firstLine="11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0897">
        <w:rPr>
          <w:rFonts w:ascii="TH SarabunPSK" w:hAnsi="TH SarabunPSK" w:cs="TH SarabunPSK" w:hint="cs"/>
          <w:b/>
          <w:bCs/>
          <w:sz w:val="32"/>
          <w:szCs w:val="32"/>
          <w:cs/>
        </w:rPr>
        <w:t>2.7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4F31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การเพิ่มขีดความสามารถและบทบาทขององค์กรบริหารท้องถิ่นในการดูแลคุณภาพชีวิตผู้สูงอายุ</w:t>
      </w:r>
    </w:p>
    <w:p w:rsidR="00293BFA" w:rsidRPr="00F77AC7" w:rsidRDefault="00B86784" w:rsidP="00A254D3">
      <w:pPr>
        <w:shd w:val="clear" w:color="auto" w:fill="FFFFFF"/>
        <w:spacing w:after="0" w:line="240" w:lineRule="auto"/>
        <w:ind w:firstLine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84F31">
        <w:rPr>
          <w:rFonts w:ascii="TH SarabunPSK" w:hAnsi="TH SarabunPSK" w:cs="TH SarabunPSK" w:hint="cs"/>
          <w:sz w:val="32"/>
          <w:szCs w:val="32"/>
          <w:cs/>
        </w:rPr>
        <w:t xml:space="preserve">โดยส่งเสริมความรู้ ทักษะในการดำเนินงานด้านผู้สูงอายุบนแนวคิด </w:t>
      </w:r>
      <w:r w:rsidR="00930897" w:rsidRPr="00930897">
        <w:rPr>
          <w:rFonts w:ascii="TH SarabunPSK" w:hAnsi="TH SarabunPSK" w:cs="TH SarabunPSK" w:hint="cs"/>
          <w:b/>
          <w:bCs/>
          <w:sz w:val="32"/>
          <w:szCs w:val="32"/>
          <w:cs/>
        </w:rPr>
        <w:t>“ร่วมคิด ร่วมทำ”</w:t>
      </w:r>
      <w:r w:rsidR="00A254D3">
        <w:rPr>
          <w:rFonts w:ascii="TH SarabunPSK" w:hAnsi="TH SarabunPSK" w:cs="TH SarabunPSK"/>
          <w:sz w:val="32"/>
          <w:szCs w:val="32"/>
          <w:cs/>
        </w:rPr>
        <w:br/>
      </w:r>
      <w:r w:rsidRPr="00384F31">
        <w:rPr>
          <w:rFonts w:ascii="TH SarabunPSK" w:hAnsi="TH SarabunPSK" w:cs="TH SarabunPSK" w:hint="cs"/>
          <w:sz w:val="32"/>
          <w:szCs w:val="32"/>
          <w:cs/>
        </w:rPr>
        <w:t xml:space="preserve">มีการแลกเปลี่ยนเรียนรู้ ในการกำหนดนโยบาย และแนวทางในการดำเนินงานเพื่อรองรับสังคมสูงวัย ระหว่างส่วนกลาง ส่วนภูมิภาค และส่วนท้องถิ่น โดยการเชื่อมโยงจตุพลัง </w:t>
      </w:r>
      <w:r w:rsidRPr="00930897">
        <w:rPr>
          <w:rFonts w:ascii="TH SarabunPSK" w:hAnsi="TH SarabunPSK" w:cs="TH SarabunPSK" w:hint="cs"/>
          <w:b/>
          <w:bCs/>
          <w:sz w:val="32"/>
          <w:szCs w:val="32"/>
          <w:cs/>
        </w:rPr>
        <w:t>“ท้องถิ่น ท้องที่ องค์กรชุมชน</w:t>
      </w:r>
      <w:r w:rsidR="00810F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10FA1">
        <w:rPr>
          <w:rFonts w:ascii="TH SarabunPSK" w:hAnsi="TH SarabunPSK" w:cs="TH SarabunPSK"/>
          <w:b/>
          <w:bCs/>
          <w:sz w:val="32"/>
          <w:szCs w:val="32"/>
        </w:rPr>
        <w:br/>
      </w:r>
      <w:r w:rsidRPr="00930897">
        <w:rPr>
          <w:rFonts w:ascii="TH SarabunPSK" w:hAnsi="TH SarabunPSK" w:cs="TH SarabunPSK" w:hint="cs"/>
          <w:b/>
          <w:bCs/>
          <w:sz w:val="32"/>
          <w:szCs w:val="32"/>
          <w:cs/>
        </w:rPr>
        <w:t>และหน่วยงานของรัฐในชุมชน”</w:t>
      </w:r>
      <w:r w:rsidRPr="00384F31">
        <w:rPr>
          <w:rFonts w:ascii="TH SarabunPSK" w:hAnsi="TH SarabunPSK" w:cs="TH SarabunPSK" w:hint="cs"/>
          <w:sz w:val="32"/>
          <w:szCs w:val="32"/>
          <w:cs/>
        </w:rPr>
        <w:t xml:space="preserve"> ให้ร่วมกันขับเคลื่อนงานเพื</w:t>
      </w:r>
      <w:r w:rsidR="00384F31">
        <w:rPr>
          <w:rFonts w:ascii="TH SarabunPSK" w:hAnsi="TH SarabunPSK" w:cs="TH SarabunPSK" w:hint="cs"/>
          <w:sz w:val="32"/>
          <w:szCs w:val="32"/>
          <w:cs/>
        </w:rPr>
        <w:t>่อดูแลคุณภาพชีวิตผู้สูงอายุ</w:t>
      </w:r>
      <w:r w:rsidR="008613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4F31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526CE2" w:rsidRPr="00384F31">
        <w:rPr>
          <w:rFonts w:ascii="TH SarabunPSK" w:hAnsi="TH SarabunPSK" w:cs="TH SarabunPSK" w:hint="cs"/>
          <w:sz w:val="32"/>
          <w:szCs w:val="32"/>
          <w:cs/>
        </w:rPr>
        <w:t>สนับสนุนให้มี</w:t>
      </w:r>
      <w:r w:rsidRPr="00384F31">
        <w:rPr>
          <w:rFonts w:ascii="TH SarabunPSK" w:hAnsi="TH SarabunPSK" w:cs="TH SarabunPSK" w:hint="cs"/>
          <w:sz w:val="32"/>
          <w:szCs w:val="32"/>
          <w:cs/>
        </w:rPr>
        <w:t>ระเบียบปฏิบัติที่เอื้อต่อการดำเนินงานขององค์กรท้องถิ่นในการจัดสวัสดิการและดูแล</w:t>
      </w:r>
      <w:r w:rsidR="00C35C6D" w:rsidRPr="00384F31">
        <w:rPr>
          <w:rFonts w:ascii="TH SarabunPSK" w:hAnsi="TH SarabunPSK" w:cs="TH SarabunPSK" w:hint="cs"/>
          <w:sz w:val="32"/>
          <w:szCs w:val="32"/>
          <w:cs/>
        </w:rPr>
        <w:t>คุณภาพชีวิต</w:t>
      </w:r>
      <w:r w:rsidRPr="00384F31">
        <w:rPr>
          <w:rFonts w:ascii="TH SarabunPSK" w:hAnsi="TH SarabunPSK" w:cs="TH SarabunPSK" w:hint="cs"/>
          <w:sz w:val="32"/>
          <w:szCs w:val="32"/>
          <w:cs/>
        </w:rPr>
        <w:t>ผู้สูงอายุ</w:t>
      </w:r>
    </w:p>
    <w:p w:rsidR="00F77AC7" w:rsidRDefault="00626CB0" w:rsidP="00A254D3">
      <w:pPr>
        <w:shd w:val="clear" w:color="auto" w:fill="FFFFFF"/>
        <w:spacing w:after="0" w:line="240" w:lineRule="auto"/>
        <w:ind w:left="720"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930897">
        <w:rPr>
          <w:rFonts w:ascii="TH SarabunPSK" w:hAnsi="TH SarabunPSK" w:cs="TH SarabunPSK" w:hint="cs"/>
          <w:b/>
          <w:bCs/>
          <w:sz w:val="32"/>
          <w:szCs w:val="32"/>
          <w:cs/>
        </w:rPr>
        <w:t>2.8</w:t>
      </w:r>
      <w:r w:rsidR="00A254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5B17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การสนับสนุนให้มีกฎหมายกตัญญู</w:t>
      </w:r>
    </w:p>
    <w:p w:rsidR="00F77AC7" w:rsidRPr="00810FA1" w:rsidRDefault="00626CB0" w:rsidP="00810FA1">
      <w:pPr>
        <w:shd w:val="clear" w:color="auto" w:fill="FFFFFF"/>
        <w:spacing w:after="0" w:line="240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เพื่อส่งเสริมและสนับสนุนค่านิยมในเรื่อง ความเอ</w:t>
      </w:r>
      <w:r w:rsidR="00E85B17">
        <w:rPr>
          <w:rFonts w:ascii="TH SarabunPSK" w:hAnsi="TH SarabunPSK" w:cs="TH SarabunPSK" w:hint="cs"/>
          <w:sz w:val="32"/>
          <w:szCs w:val="32"/>
          <w:cs/>
        </w:rPr>
        <w:t>ื้อ</w:t>
      </w:r>
      <w:r>
        <w:rPr>
          <w:rFonts w:ascii="TH SarabunPSK" w:hAnsi="TH SarabunPSK" w:cs="TH SarabunPSK" w:hint="cs"/>
          <w:sz w:val="32"/>
          <w:szCs w:val="32"/>
          <w:cs/>
        </w:rPr>
        <w:t>อาทร และความกตัญญู ด้วยการ</w:t>
      </w:r>
      <w:r w:rsidR="00A254D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มีระเบียบ</w:t>
      </w:r>
      <w:r w:rsidR="00E85B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มติคณะรัฐมนตรี หรือ กฎหมายที่ช่วยกระตุ้นค่านิยม และสนับสนุนให้ลูกหลานได้</w:t>
      </w:r>
      <w:r w:rsidR="00E85B17">
        <w:rPr>
          <w:rFonts w:ascii="TH SarabunPSK" w:hAnsi="TH SarabunPSK" w:cs="TH SarabunPSK" w:hint="cs"/>
          <w:sz w:val="32"/>
          <w:szCs w:val="32"/>
          <w:cs/>
        </w:rPr>
        <w:t>มีวันลา</w:t>
      </w:r>
      <w:r w:rsidR="00BF247E">
        <w:rPr>
          <w:rFonts w:ascii="TH SarabunPSK" w:hAnsi="TH SarabunPSK" w:cs="TH SarabunPSK"/>
          <w:sz w:val="32"/>
          <w:szCs w:val="32"/>
          <w:cs/>
        </w:rPr>
        <w:br/>
      </w:r>
      <w:r w:rsidR="00E85B17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กลับมา</w:t>
      </w:r>
      <w:r w:rsidR="005C15A3">
        <w:rPr>
          <w:rFonts w:ascii="TH SarabunPSK" w:hAnsi="TH SarabunPSK" w:cs="TH SarabunPSK" w:hint="cs"/>
          <w:sz w:val="32"/>
          <w:szCs w:val="32"/>
          <w:cs/>
        </w:rPr>
        <w:t>เยี่ยมเยียน</w:t>
      </w:r>
      <w:r w:rsidR="005C15A3" w:rsidRPr="003B0E6B">
        <w:rPr>
          <w:rFonts w:ascii="TH SarabunPSK" w:hAnsi="TH SarabunPSK" w:cs="TH SarabunPSK"/>
          <w:sz w:val="32"/>
          <w:szCs w:val="32"/>
          <w:cs/>
        </w:rPr>
        <w:t>ครอบครัวและผู้สูงอายุ โดยการสร้างความตระหนักและการสร้างแรงจูงใจ ด</w:t>
      </w:r>
      <w:r w:rsidR="00A7631A">
        <w:rPr>
          <w:rFonts w:ascii="TH SarabunPSK" w:hAnsi="TH SarabunPSK" w:cs="TH SarabunPSK"/>
          <w:sz w:val="32"/>
          <w:szCs w:val="32"/>
          <w:cs/>
        </w:rPr>
        <w:t>้วยการพัฒนา</w:t>
      </w:r>
      <w:r w:rsidR="00BC37DC">
        <w:rPr>
          <w:rFonts w:ascii="TH SarabunPSK" w:hAnsi="TH SarabunPSK" w:cs="TH SarabunPSK" w:hint="cs"/>
          <w:sz w:val="32"/>
          <w:szCs w:val="32"/>
          <w:cs/>
        </w:rPr>
        <w:t>ให้มี</w:t>
      </w:r>
      <w:r w:rsidR="00A7631A">
        <w:rPr>
          <w:rFonts w:ascii="TH SarabunPSK" w:hAnsi="TH SarabunPSK" w:cs="TH SarabunPSK"/>
          <w:sz w:val="32"/>
          <w:szCs w:val="32"/>
          <w:cs/>
        </w:rPr>
        <w:t>กฎหมายกตัญญูเพิ่มเติ</w:t>
      </w:r>
      <w:r w:rsidR="00A7631A">
        <w:rPr>
          <w:rFonts w:ascii="TH SarabunPSK" w:hAnsi="TH SarabunPSK" w:cs="TH SarabunPSK" w:hint="cs"/>
          <w:sz w:val="32"/>
          <w:szCs w:val="32"/>
          <w:cs/>
        </w:rPr>
        <w:t>มเป็นการ</w:t>
      </w:r>
      <w:r w:rsidR="005C15A3" w:rsidRPr="003B0E6B">
        <w:rPr>
          <w:rFonts w:ascii="TH SarabunPSK" w:hAnsi="TH SarabunPSK" w:cs="TH SarabunPSK"/>
          <w:sz w:val="32"/>
          <w:szCs w:val="32"/>
          <w:cs/>
        </w:rPr>
        <w:t>เฉพาะ</w:t>
      </w:r>
      <w:r w:rsidR="00A763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631A" w:rsidRPr="00A7631A">
        <w:rPr>
          <w:rFonts w:ascii="TH SarabunPSK" w:hAnsi="TH SarabunPSK" w:cs="TH SarabunPSK" w:hint="cs"/>
          <w:b/>
          <w:bCs/>
          <w:sz w:val="32"/>
          <w:szCs w:val="32"/>
          <w:cs/>
        </w:rPr>
        <w:t>“หรือส่งเสริมให้มี</w:t>
      </w:r>
      <w:r w:rsidR="005C15A3" w:rsidRPr="00A7631A">
        <w:rPr>
          <w:rFonts w:ascii="TH SarabunPSK" w:hAnsi="TH SarabunPSK" w:cs="TH SarabunPSK"/>
          <w:b/>
          <w:bCs/>
          <w:sz w:val="32"/>
          <w:szCs w:val="32"/>
          <w:cs/>
        </w:rPr>
        <w:t>มาตรการและสวัสดิการ</w:t>
      </w:r>
      <w:r w:rsidR="00A7631A" w:rsidRPr="00A7631A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="005C15A3" w:rsidRPr="00A7631A">
        <w:rPr>
          <w:rFonts w:ascii="TH SarabunPSK" w:hAnsi="TH SarabunPSK" w:cs="TH SarabunPSK"/>
          <w:b/>
          <w:bCs/>
          <w:sz w:val="32"/>
          <w:szCs w:val="32"/>
          <w:cs/>
        </w:rPr>
        <w:t>ให้ลูกหลานไปเยี่ยมครอบครัวหรือผู้สูงอายุ”</w:t>
      </w:r>
      <w:r w:rsidR="005C15A3" w:rsidRPr="003B0E6B">
        <w:rPr>
          <w:rFonts w:ascii="TH SarabunPSK" w:hAnsi="TH SarabunPSK" w:cs="TH SarabunPSK"/>
          <w:sz w:val="32"/>
          <w:szCs w:val="32"/>
          <w:cs/>
        </w:rPr>
        <w:t xml:space="preserve"> เช่น </w:t>
      </w:r>
      <w:r w:rsidR="00BC37DC">
        <w:rPr>
          <w:rFonts w:ascii="TH SarabunPSK" w:hAnsi="TH SarabunPSK" w:cs="TH SarabunPSK" w:hint="cs"/>
          <w:sz w:val="32"/>
          <w:szCs w:val="32"/>
          <w:cs/>
        </w:rPr>
        <w:t>มาตรการทาง</w:t>
      </w:r>
      <w:r w:rsidR="005C15A3" w:rsidRPr="003B0E6B">
        <w:rPr>
          <w:rFonts w:ascii="TH SarabunPSK" w:hAnsi="TH SarabunPSK" w:cs="TH SarabunPSK"/>
          <w:sz w:val="32"/>
          <w:szCs w:val="32"/>
          <w:cs/>
        </w:rPr>
        <w:t>ภาษี/ให้สิทธิวันลา/ให้ส่วนลดค่าเดินทาง แก่ลูกหลานที่กลับไปเยี่ยมครอบครัวหรือผู้สูงอายุ การส่งเสริมให้ภาคเอกชน</w:t>
      </w:r>
      <w:r w:rsidR="005C15A3">
        <w:rPr>
          <w:rFonts w:ascii="TH SarabunPSK" w:hAnsi="TH SarabunPSK" w:cs="TH SarabunPSK" w:hint="cs"/>
          <w:sz w:val="32"/>
          <w:szCs w:val="32"/>
          <w:cs/>
        </w:rPr>
        <w:t>และสื่อมวลชน</w:t>
      </w:r>
      <w:r w:rsidR="005C15A3" w:rsidRPr="003B0E6B">
        <w:rPr>
          <w:rFonts w:ascii="TH SarabunPSK" w:hAnsi="TH SarabunPSK" w:cs="TH SarabunPSK"/>
          <w:sz w:val="32"/>
          <w:szCs w:val="32"/>
          <w:cs/>
        </w:rPr>
        <w:t>จัดรายการพิเศษสำหรับลูกหลานที่พาผู้สูงอายุมาซื้อสินค้าหรือ</w:t>
      </w:r>
      <w:r w:rsidR="005C15A3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5C15A3" w:rsidRPr="003B0E6B">
        <w:rPr>
          <w:rFonts w:ascii="TH SarabunPSK" w:hAnsi="TH SarabunPSK" w:cs="TH SarabunPSK"/>
          <w:sz w:val="32"/>
          <w:szCs w:val="32"/>
          <w:cs/>
        </w:rPr>
        <w:t xml:space="preserve">บริการ </w:t>
      </w:r>
      <w:r w:rsidR="005C15A3">
        <w:rPr>
          <w:rFonts w:ascii="TH SarabunPSK" w:hAnsi="TH SarabunPSK" w:cs="TH SarabunPSK" w:hint="cs"/>
          <w:sz w:val="32"/>
          <w:szCs w:val="32"/>
          <w:cs/>
        </w:rPr>
        <w:t>เพื่อเสริมสร้างความสัมพันธ์ระหว่างวัยและความเอื้ออาทรของสมาชิกครอบครัว</w:t>
      </w:r>
      <w:r w:rsidR="00FF0ADA">
        <w:rPr>
          <w:rFonts w:ascii="TH SarabunPSK" w:hAnsi="TH SarabunPSK" w:cs="TH SarabunPSK"/>
          <w:sz w:val="32"/>
          <w:szCs w:val="32"/>
          <w:cs/>
        </w:rPr>
        <w:br/>
      </w:r>
      <w:r w:rsidR="005C15A3">
        <w:rPr>
          <w:rFonts w:ascii="TH SarabunPSK" w:hAnsi="TH SarabunPSK" w:cs="TH SarabunPSK" w:hint="cs"/>
          <w:sz w:val="32"/>
          <w:szCs w:val="32"/>
          <w:cs/>
        </w:rPr>
        <w:t>ต่อผู้สูงอายุ (</w:t>
      </w:r>
      <w:r w:rsidR="005C15A3">
        <w:rPr>
          <w:rFonts w:ascii="TH SarabunPSK" w:hAnsi="TH SarabunPSK" w:cs="TH SarabunPSK"/>
          <w:sz w:val="32"/>
          <w:szCs w:val="32"/>
        </w:rPr>
        <w:t>Intergene</w:t>
      </w:r>
      <w:r w:rsidR="00747971">
        <w:rPr>
          <w:rFonts w:ascii="TH SarabunPSK" w:hAnsi="TH SarabunPSK" w:cs="TH SarabunPSK"/>
          <w:sz w:val="32"/>
          <w:szCs w:val="32"/>
        </w:rPr>
        <w:t>r</w:t>
      </w:r>
      <w:r w:rsidR="005C15A3">
        <w:rPr>
          <w:rFonts w:ascii="TH SarabunPSK" w:hAnsi="TH SarabunPSK" w:cs="TH SarabunPSK"/>
          <w:sz w:val="32"/>
          <w:szCs w:val="32"/>
        </w:rPr>
        <w:t>ational Solidarity</w:t>
      </w:r>
      <w:r w:rsidR="00946AC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77AC7" w:rsidRDefault="00930897" w:rsidP="00A254D3">
      <w:pPr>
        <w:shd w:val="clear" w:color="auto" w:fill="FFFFFF"/>
        <w:spacing w:after="0" w:line="240" w:lineRule="auto"/>
        <w:ind w:left="720" w:firstLine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2.9 </w:t>
      </w:r>
      <w:r w:rsidR="00A254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ส่งเสริมการวิจัยและการพัฒนาเพื่อรองรับสังคมสูงวัย</w:t>
      </w:r>
    </w:p>
    <w:p w:rsidR="00F8731B" w:rsidRDefault="00930897" w:rsidP="00A254D3">
      <w:pPr>
        <w:shd w:val="clear" w:color="auto" w:fill="FFFFFF"/>
        <w:spacing w:after="0" w:line="240" w:lineRule="auto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โดยการส่งเสริม และสนับสนุนให้มีการใช้ประโยชน์จากความก้าวหน้าทางด้า</w:t>
      </w:r>
      <w:r w:rsidR="00BF20FC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วิทยาศาสตร์และเทคโนโลยีสมัยใหม่ในการศึกษา วิจัย ค้นคว้า พัฒนาความรู้ และนวัตกรรมเพื่อยกระดับคุณภาพชีวิตผู้สูงอายุ ทั้งในเรื่องสุขภาพอนามัย</w:t>
      </w:r>
      <w:r w:rsidR="008613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733E">
        <w:rPr>
          <w:rFonts w:ascii="TH SarabunPSK" w:hAnsi="TH SarabunPSK" w:cs="TH SarabunPSK" w:hint="cs"/>
          <w:sz w:val="32"/>
          <w:szCs w:val="32"/>
          <w:cs/>
        </w:rPr>
        <w:t>ด้านสังคม 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การดำรงชีวิตประจำวัน รวมทั้งวัสดุอุปกรณ์เพื่ออำนวยความสะดวกและปลอดภัยสำหรับผู้สูงอายุทั้งภายในและภายนอกบ้าน อาทิ หุ่นยนต์ช่วยดูแลผู้สูงอายุ อุปกรณ์ป้องกันการหกล้มในผู้สูงอายุ อุปกรณ์</w:t>
      </w:r>
      <w:r w:rsidR="00E06B68">
        <w:rPr>
          <w:rFonts w:ascii="TH SarabunPSK" w:hAnsi="TH SarabunPSK" w:cs="TH SarabunPSK" w:hint="cs"/>
          <w:sz w:val="32"/>
          <w:szCs w:val="32"/>
          <w:cs/>
        </w:rPr>
        <w:t xml:space="preserve">เพื่อการใช้สอยในชีวิตประจำวัน อาทิ </w:t>
      </w:r>
      <w:r w:rsidR="0044733E" w:rsidRPr="00861386">
        <w:rPr>
          <w:rFonts w:ascii="TH SarabunPSK" w:hAnsi="TH SarabunPSK" w:cs="TH SarabunPSK" w:hint="cs"/>
          <w:sz w:val="32"/>
          <w:szCs w:val="32"/>
          <w:cs/>
        </w:rPr>
        <w:t>ยานพาหนะสำ</w:t>
      </w:r>
      <w:r w:rsidR="0044733E">
        <w:rPr>
          <w:rFonts w:ascii="TH SarabunPSK" w:hAnsi="TH SarabunPSK" w:cs="TH SarabunPSK" w:hint="cs"/>
          <w:sz w:val="32"/>
          <w:szCs w:val="32"/>
          <w:cs/>
        </w:rPr>
        <w:t>หรับผู้สูงอายุ</w:t>
      </w:r>
      <w:r w:rsidR="007B6A12">
        <w:rPr>
          <w:rFonts w:ascii="TH SarabunPSK" w:hAnsi="TH SarabunPSK" w:cs="TH SarabunPSK" w:hint="cs"/>
          <w:sz w:val="32"/>
          <w:szCs w:val="32"/>
          <w:cs/>
        </w:rPr>
        <w:t xml:space="preserve"> และสุขภัณฑ์ อุปกรณ์ไฟฟ้า</w:t>
      </w:r>
      <w:proofErr w:type="spellStart"/>
      <w:r w:rsidR="007B6A12"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 w:rsidR="007B6A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733E" w:rsidRPr="00861386">
        <w:rPr>
          <w:rFonts w:ascii="TH SarabunPSK" w:hAnsi="TH SarabunPSK" w:cs="TH SarabunPSK" w:hint="cs"/>
          <w:sz w:val="32"/>
          <w:szCs w:val="32"/>
          <w:cs/>
        </w:rPr>
        <w:t>ตลอด</w:t>
      </w:r>
      <w:r w:rsidR="007B6A12" w:rsidRPr="00861386">
        <w:rPr>
          <w:rFonts w:ascii="TH SarabunPSK" w:hAnsi="TH SarabunPSK" w:cs="TH SarabunPSK" w:hint="cs"/>
          <w:sz w:val="32"/>
          <w:szCs w:val="32"/>
          <w:cs/>
        </w:rPr>
        <w:t>จน</w:t>
      </w:r>
      <w:r w:rsidR="007B6A12">
        <w:rPr>
          <w:rFonts w:ascii="TH SarabunPSK" w:hAnsi="TH SarabunPSK" w:cs="TH SarabunPSK" w:hint="cs"/>
          <w:sz w:val="32"/>
          <w:szCs w:val="32"/>
          <w:cs/>
        </w:rPr>
        <w:t>ผลิตภัณฑ์อาหารเครื่องดื่ม</w:t>
      </w:r>
      <w:r>
        <w:rPr>
          <w:rFonts w:ascii="TH SarabunPSK" w:hAnsi="TH SarabunPSK" w:cs="TH SarabunPSK" w:hint="cs"/>
          <w:sz w:val="32"/>
          <w:szCs w:val="32"/>
          <w:cs/>
        </w:rPr>
        <w:t>ที่เหมาะสมและปลอดภัยสำหรับผู้สูงอายุ</w:t>
      </w:r>
      <w:r w:rsidR="007B6A12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8731B" w:rsidRPr="00F8731B" w:rsidRDefault="00F8731B" w:rsidP="005724E8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A254D3" w:rsidRDefault="00FE259E" w:rsidP="00A254D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สานพลัง</w:t>
      </w:r>
      <w:r w:rsidR="007966D9" w:rsidRPr="003B0E6B">
        <w:rPr>
          <w:rFonts w:ascii="TH SarabunPSK" w:hAnsi="TH SarabunPSK" w:cs="TH SarabunPSK"/>
          <w:b/>
          <w:bCs/>
          <w:sz w:val="40"/>
          <w:szCs w:val="40"/>
          <w:cs/>
        </w:rPr>
        <w:t>ประชารัฐ....ร่วมรับมือสังคมสูงวัย</w:t>
      </w:r>
      <w:r w:rsidR="006D5390">
        <w:rPr>
          <w:rFonts w:ascii="TH SarabunPSK" w:hAnsi="TH SarabunPSK" w:cs="TH SarabunPSK" w:hint="cs"/>
          <w:b/>
          <w:bCs/>
          <w:i/>
          <w:iCs/>
          <w:sz w:val="32"/>
          <w:szCs w:val="32"/>
          <w:vertAlign w:val="superscript"/>
          <w:cs/>
        </w:rPr>
        <w:t xml:space="preserve"> </w:t>
      </w:r>
      <w:r w:rsidR="001B0D90">
        <w:rPr>
          <w:rFonts w:ascii="TH SarabunPSK" w:hAnsi="TH SarabunPSK" w:cs="TH SarabunPSK" w:hint="cs"/>
          <w:b/>
          <w:bCs/>
          <w:i/>
          <w:iCs/>
          <w:sz w:val="32"/>
          <w:szCs w:val="32"/>
          <w:vertAlign w:val="superscript"/>
          <w:cs/>
        </w:rPr>
        <w:t>(</w:t>
      </w:r>
      <w:r w:rsidR="00D33046">
        <w:rPr>
          <w:rFonts w:ascii="TH SarabunPSK" w:hAnsi="TH SarabunPSK" w:cs="TH SarabunPSK" w:hint="cs"/>
          <w:b/>
          <w:bCs/>
          <w:i/>
          <w:iCs/>
          <w:sz w:val="32"/>
          <w:szCs w:val="32"/>
          <w:vertAlign w:val="superscript"/>
          <w:cs/>
        </w:rPr>
        <w:t>6</w:t>
      </w:r>
      <w:r w:rsidR="001B0D90">
        <w:rPr>
          <w:rFonts w:ascii="TH SarabunPSK" w:hAnsi="TH SarabunPSK" w:cs="TH SarabunPSK" w:hint="cs"/>
          <w:b/>
          <w:bCs/>
          <w:i/>
          <w:iCs/>
          <w:sz w:val="32"/>
          <w:szCs w:val="32"/>
          <w:vertAlign w:val="superscript"/>
          <w:cs/>
        </w:rPr>
        <w:t>)</w:t>
      </w:r>
    </w:p>
    <w:p w:rsidR="008D257A" w:rsidRPr="008D257A" w:rsidRDefault="00A254D3" w:rsidP="00A254D3">
      <w:pPr>
        <w:pStyle w:val="ListParagraph"/>
        <w:tabs>
          <w:tab w:val="left" w:pos="7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54DCF">
        <w:rPr>
          <w:rFonts w:ascii="TH SarabunPSK" w:hAnsi="TH SarabunPSK" w:cs="TH SarabunPSK" w:hint="cs"/>
          <w:sz w:val="32"/>
          <w:szCs w:val="32"/>
          <w:cs/>
        </w:rPr>
        <w:t>กล่า</w:t>
      </w:r>
      <w:r w:rsidR="00861386">
        <w:rPr>
          <w:rFonts w:ascii="TH SarabunPSK" w:hAnsi="TH SarabunPSK" w:cs="TH SarabunPSK" w:hint="cs"/>
          <w:sz w:val="32"/>
          <w:szCs w:val="32"/>
          <w:cs/>
        </w:rPr>
        <w:t>วได้ว่า กระแสการรับรู้สาธารณะ</w:t>
      </w:r>
      <w:r w:rsidR="00254DCF">
        <w:rPr>
          <w:rFonts w:ascii="TH SarabunPSK" w:hAnsi="TH SarabunPSK" w:cs="TH SarabunPSK" w:hint="cs"/>
          <w:sz w:val="32"/>
          <w:szCs w:val="32"/>
          <w:cs/>
        </w:rPr>
        <w:t xml:space="preserve">ต่อเรื่อง </w:t>
      </w:r>
      <w:r w:rsidR="00254DCF" w:rsidRPr="00522A95">
        <w:rPr>
          <w:rFonts w:ascii="TH SarabunPSK" w:hAnsi="TH SarabunPSK" w:cs="TH SarabunPSK" w:hint="cs"/>
          <w:b/>
          <w:bCs/>
          <w:sz w:val="32"/>
          <w:szCs w:val="32"/>
          <w:cs/>
        </w:rPr>
        <w:t>“สังคมสูงวัย”</w:t>
      </w:r>
      <w:r w:rsidR="00254DCF">
        <w:rPr>
          <w:rFonts w:ascii="TH SarabunPSK" w:hAnsi="TH SarabunPSK" w:cs="TH SarabunPSK" w:hint="cs"/>
          <w:sz w:val="32"/>
          <w:szCs w:val="32"/>
          <w:cs/>
        </w:rPr>
        <w:t xml:space="preserve"> ของประเทศไทย กำลังขยายวงออกไปอย่างกว้างขวาง โดยเฉพาะสื่อสาธารณะได้ร่วมทำหน้าที่สร้างความรู้ ความเข้าใจ และสร้าง</w:t>
      </w:r>
      <w:r w:rsidR="00F8731B">
        <w:rPr>
          <w:rFonts w:ascii="TH SarabunPSK" w:hAnsi="TH SarabunPSK" w:cs="TH SarabunPSK"/>
          <w:sz w:val="32"/>
          <w:szCs w:val="32"/>
          <w:cs/>
        </w:rPr>
        <w:br/>
      </w:r>
      <w:r w:rsidR="00254DCF">
        <w:rPr>
          <w:rFonts w:ascii="TH SarabunPSK" w:hAnsi="TH SarabunPSK" w:cs="TH SarabunPSK" w:hint="cs"/>
          <w:sz w:val="32"/>
          <w:szCs w:val="32"/>
          <w:cs/>
        </w:rPr>
        <w:t>ความตระหนักให้คนไทยมีการเตรียมตัวเพื่อเข้าสู่การเป็นผู้สูงอายุที่มีคุณภาพ หรือแม้แต่ผู้ที่สูงอายุแล้ว</w:t>
      </w:r>
      <w:r w:rsidR="00F8731B">
        <w:rPr>
          <w:rFonts w:ascii="TH SarabunPSK" w:hAnsi="TH SarabunPSK" w:cs="TH SarabunPSK"/>
          <w:sz w:val="32"/>
          <w:szCs w:val="32"/>
          <w:cs/>
        </w:rPr>
        <w:br/>
      </w:r>
      <w:r w:rsidR="00254DCF">
        <w:rPr>
          <w:rFonts w:ascii="TH SarabunPSK" w:hAnsi="TH SarabunPSK" w:cs="TH SarabunPSK" w:hint="cs"/>
          <w:sz w:val="32"/>
          <w:szCs w:val="32"/>
          <w:cs/>
        </w:rPr>
        <w:t>ก็จะต้องมีการดูแลตนเอง</w:t>
      </w:r>
      <w:r w:rsidR="00861386">
        <w:rPr>
          <w:rFonts w:ascii="TH SarabunPSK" w:hAnsi="TH SarabunPSK" w:cs="TH SarabunPSK" w:hint="cs"/>
          <w:sz w:val="32"/>
          <w:szCs w:val="32"/>
          <w:cs/>
        </w:rPr>
        <w:t xml:space="preserve"> ให้คงความมีสุขภาพกาย ใจ</w:t>
      </w:r>
      <w:r w:rsidR="00254DCF">
        <w:rPr>
          <w:rFonts w:ascii="TH SarabunPSK" w:hAnsi="TH SarabunPSK" w:cs="TH SarabunPSK" w:hint="cs"/>
          <w:sz w:val="32"/>
          <w:szCs w:val="32"/>
          <w:cs/>
        </w:rPr>
        <w:t>ที่ดีให้ยาวนานที่สุด ขณะเดียวกัน มติคณะรัฐมนตรีเมื่อวันที่ 8 พ.ย. 2559 รัฐบาลได้เห็นชอบมาตรการรองรับสังคมผู้สูงอายุที่เสนอโดย กระทรวงการคลัง</w:t>
      </w:r>
      <w:r w:rsidR="00F8731B">
        <w:rPr>
          <w:rFonts w:ascii="TH SarabunPSK" w:hAnsi="TH SarabunPSK" w:cs="TH SarabunPSK"/>
          <w:sz w:val="32"/>
          <w:szCs w:val="32"/>
          <w:cs/>
        </w:rPr>
        <w:br/>
      </w:r>
      <w:r w:rsidR="00254DCF">
        <w:rPr>
          <w:rFonts w:ascii="TH SarabunPSK" w:hAnsi="TH SarabunPSK" w:cs="TH SarabunPSK" w:hint="cs"/>
          <w:sz w:val="32"/>
          <w:szCs w:val="32"/>
          <w:cs/>
        </w:rPr>
        <w:t xml:space="preserve">ซึ่ง ประกอบด้วย การจ้างงานผู้สูงอายุ </w:t>
      </w:r>
      <w:r w:rsidR="00254DCF">
        <w:rPr>
          <w:rFonts w:ascii="TH SarabunPSK" w:hAnsi="TH SarabunPSK" w:cs="TH SarabunPSK"/>
          <w:sz w:val="32"/>
          <w:szCs w:val="32"/>
        </w:rPr>
        <w:t xml:space="preserve">, </w:t>
      </w:r>
      <w:r w:rsidR="00254DCF">
        <w:rPr>
          <w:rFonts w:ascii="TH SarabunPSK" w:hAnsi="TH SarabunPSK" w:cs="TH SarabunPSK" w:hint="cs"/>
          <w:sz w:val="32"/>
          <w:szCs w:val="32"/>
          <w:cs/>
        </w:rPr>
        <w:t>การสร้างที่พักอาศัยสำหรับผู้สูงอายุ (</w:t>
      </w:r>
      <w:r w:rsidR="00254DCF">
        <w:rPr>
          <w:rFonts w:ascii="TH SarabunPSK" w:hAnsi="TH SarabunPSK" w:cs="TH SarabunPSK"/>
          <w:sz w:val="32"/>
          <w:szCs w:val="32"/>
        </w:rPr>
        <w:t>Senior Complex</w:t>
      </w:r>
      <w:r w:rsidR="00254DC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54DCF">
        <w:rPr>
          <w:rFonts w:ascii="TH SarabunPSK" w:hAnsi="TH SarabunPSK" w:cs="TH SarabunPSK"/>
          <w:sz w:val="32"/>
          <w:szCs w:val="32"/>
        </w:rPr>
        <w:t xml:space="preserve">, </w:t>
      </w:r>
      <w:r w:rsidR="00254DCF">
        <w:rPr>
          <w:rFonts w:ascii="TH SarabunPSK" w:hAnsi="TH SarabunPSK" w:cs="TH SarabunPSK" w:hint="cs"/>
          <w:sz w:val="32"/>
          <w:szCs w:val="32"/>
          <w:cs/>
        </w:rPr>
        <w:t>สินเชื่อ</w:t>
      </w:r>
      <w:r w:rsidR="00F8731B">
        <w:rPr>
          <w:rFonts w:ascii="TH SarabunPSK" w:hAnsi="TH SarabunPSK" w:cs="TH SarabunPSK"/>
          <w:sz w:val="32"/>
          <w:szCs w:val="32"/>
          <w:cs/>
        </w:rPr>
        <w:br/>
      </w:r>
      <w:r w:rsidR="00254DCF">
        <w:rPr>
          <w:rFonts w:ascii="TH SarabunPSK" w:hAnsi="TH SarabunPSK" w:cs="TH SarabunPSK" w:hint="cs"/>
          <w:sz w:val="32"/>
          <w:szCs w:val="32"/>
          <w:cs/>
        </w:rPr>
        <w:t>เพื่อที่อยู่อาศัยสำหรับผู้สูงอายุ</w:t>
      </w:r>
      <w:r w:rsidR="00F873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25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4DCF">
        <w:rPr>
          <w:rFonts w:ascii="TH SarabunPSK" w:hAnsi="TH SarabunPSK" w:cs="TH SarabunPSK" w:hint="cs"/>
          <w:sz w:val="32"/>
          <w:szCs w:val="32"/>
          <w:cs/>
        </w:rPr>
        <w:t>(</w:t>
      </w:r>
      <w:r w:rsidR="00254DCF">
        <w:rPr>
          <w:rFonts w:ascii="TH SarabunPSK" w:hAnsi="TH SarabunPSK" w:cs="TH SarabunPSK"/>
          <w:sz w:val="32"/>
          <w:szCs w:val="32"/>
        </w:rPr>
        <w:t>Reverse</w:t>
      </w:r>
      <w:r w:rsidR="00254D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4DCF">
        <w:rPr>
          <w:rFonts w:ascii="TH SarabunPSK" w:hAnsi="TH SarabunPSK" w:cs="TH SarabunPSK"/>
          <w:sz w:val="32"/>
          <w:szCs w:val="32"/>
        </w:rPr>
        <w:t>Mortgage : RM</w:t>
      </w:r>
      <w:r w:rsidR="00254DCF">
        <w:rPr>
          <w:rFonts w:ascii="TH SarabunPSK" w:hAnsi="TH SarabunPSK" w:cs="TH SarabunPSK" w:hint="cs"/>
          <w:sz w:val="32"/>
          <w:szCs w:val="32"/>
          <w:cs/>
        </w:rPr>
        <w:t>)</w:t>
      </w:r>
      <w:r w:rsidR="0003498A">
        <w:rPr>
          <w:rFonts w:ascii="TH SarabunPSK" w:hAnsi="TH SarabunPSK" w:cs="TH SarabunPSK"/>
          <w:sz w:val="32"/>
          <w:szCs w:val="32"/>
        </w:rPr>
        <w:t xml:space="preserve"> </w:t>
      </w:r>
      <w:r w:rsidR="0003498A">
        <w:rPr>
          <w:rFonts w:ascii="TH SarabunPSK" w:hAnsi="TH SarabunPSK" w:cs="TH SarabunPSK" w:hint="cs"/>
          <w:sz w:val="32"/>
          <w:szCs w:val="32"/>
          <w:cs/>
        </w:rPr>
        <w:t>และการบูรณาการระบบบำเหน็จบำนาญ</w:t>
      </w:r>
      <w:r w:rsidR="00F8731B">
        <w:rPr>
          <w:rFonts w:ascii="TH SarabunPSK" w:hAnsi="TH SarabunPSK" w:cs="TH SarabunPSK"/>
          <w:sz w:val="32"/>
          <w:szCs w:val="32"/>
          <w:cs/>
        </w:rPr>
        <w:br/>
      </w:r>
      <w:r w:rsidR="00861386">
        <w:rPr>
          <w:rFonts w:ascii="TH SarabunPSK" w:hAnsi="TH SarabunPSK" w:cs="TH SarabunPSK" w:hint="cs"/>
          <w:sz w:val="32"/>
          <w:szCs w:val="32"/>
          <w:cs/>
        </w:rPr>
        <w:t>ซึ่งมาตรการรองรับสังคมสูงอายุ</w:t>
      </w:r>
      <w:r w:rsidR="0003498A">
        <w:rPr>
          <w:rFonts w:ascii="TH SarabunPSK" w:hAnsi="TH SarabunPSK" w:cs="TH SarabunPSK" w:hint="cs"/>
          <w:sz w:val="32"/>
          <w:szCs w:val="32"/>
          <w:cs/>
        </w:rPr>
        <w:t>ดังกล่</w:t>
      </w:r>
      <w:r w:rsidR="00861386">
        <w:rPr>
          <w:rFonts w:ascii="TH SarabunPSK" w:hAnsi="TH SarabunPSK" w:cs="TH SarabunPSK" w:hint="cs"/>
          <w:sz w:val="32"/>
          <w:szCs w:val="32"/>
          <w:cs/>
        </w:rPr>
        <w:t>าวนี้ จะช่วยสนับสนุนให้ประชาชนมี</w:t>
      </w:r>
      <w:r w:rsidR="0003498A">
        <w:rPr>
          <w:rFonts w:ascii="TH SarabunPSK" w:hAnsi="TH SarabunPSK" w:cs="TH SarabunPSK" w:hint="cs"/>
          <w:sz w:val="32"/>
          <w:szCs w:val="32"/>
          <w:cs/>
        </w:rPr>
        <w:t>รายได้ที่เพียงพอ</w:t>
      </w:r>
      <w:r w:rsidR="00861386">
        <w:rPr>
          <w:rFonts w:ascii="TH SarabunPSK" w:hAnsi="TH SarabunPSK" w:cs="TH SarabunPSK" w:hint="cs"/>
          <w:sz w:val="32"/>
          <w:szCs w:val="32"/>
          <w:cs/>
        </w:rPr>
        <w:t>เพื่อการใช้จ่าย</w:t>
      </w:r>
      <w:r w:rsidR="0003498A">
        <w:rPr>
          <w:rFonts w:ascii="TH SarabunPSK" w:hAnsi="TH SarabunPSK" w:cs="TH SarabunPSK" w:hint="cs"/>
          <w:sz w:val="32"/>
          <w:szCs w:val="32"/>
          <w:cs/>
        </w:rPr>
        <w:t>ในวัยเกษียณ มีโอกาสได้ทำงานต่อ มีที่อยู่อาศัยที่เหมาะสม ซึ่งจะช่วยเสริมสร้าง</w:t>
      </w:r>
      <w:r w:rsidR="00EB5B55">
        <w:rPr>
          <w:rFonts w:ascii="TH SarabunPSK" w:hAnsi="TH SarabunPSK" w:cs="TH SarabunPSK" w:hint="cs"/>
          <w:sz w:val="32"/>
          <w:szCs w:val="32"/>
          <w:cs/>
        </w:rPr>
        <w:t>หลักประกันชีวิต</w:t>
      </w:r>
      <w:r w:rsidR="00861386">
        <w:rPr>
          <w:rFonts w:ascii="TH SarabunPSK" w:hAnsi="TH SarabunPSK" w:cs="TH SarabunPSK" w:hint="cs"/>
          <w:sz w:val="32"/>
          <w:szCs w:val="32"/>
          <w:cs/>
        </w:rPr>
        <w:t>ที่มั่นคง</w:t>
      </w:r>
      <w:r w:rsidR="00B37DAD">
        <w:rPr>
          <w:rFonts w:ascii="TH SarabunPSK" w:hAnsi="TH SarabunPSK" w:cs="TH SarabunPSK"/>
          <w:sz w:val="32"/>
          <w:szCs w:val="32"/>
          <w:cs/>
        </w:rPr>
        <w:br/>
      </w:r>
      <w:r w:rsidR="0003498A">
        <w:rPr>
          <w:rFonts w:ascii="TH SarabunPSK" w:hAnsi="TH SarabunPSK" w:cs="TH SarabunPSK" w:hint="cs"/>
          <w:sz w:val="32"/>
          <w:szCs w:val="32"/>
          <w:cs/>
        </w:rPr>
        <w:t>ด้านสวัสดิการ</w:t>
      </w:r>
      <w:r w:rsidR="00861386">
        <w:rPr>
          <w:rFonts w:ascii="TH SarabunPSK" w:hAnsi="TH SarabunPSK" w:cs="TH SarabunPSK" w:hint="cs"/>
          <w:sz w:val="32"/>
          <w:szCs w:val="32"/>
          <w:cs/>
        </w:rPr>
        <w:t>ในยาม</w:t>
      </w:r>
      <w:r w:rsidR="0003498A">
        <w:rPr>
          <w:rFonts w:ascii="TH SarabunPSK" w:hAnsi="TH SarabunPSK" w:cs="TH SarabunPSK" w:hint="cs"/>
          <w:sz w:val="32"/>
          <w:szCs w:val="32"/>
          <w:cs/>
        </w:rPr>
        <w:t>วัยเกษียณ</w:t>
      </w:r>
      <w:r w:rsidR="00861386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254DCF">
        <w:rPr>
          <w:rFonts w:ascii="TH SarabunPSK" w:hAnsi="TH SarabunPSK" w:cs="TH SarabunPSK"/>
          <w:sz w:val="32"/>
          <w:szCs w:val="32"/>
        </w:rPr>
        <w:t xml:space="preserve"> </w:t>
      </w:r>
      <w:r w:rsidR="00254DC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602E0" w:rsidRPr="000D60AA" w:rsidRDefault="007860B5" w:rsidP="000D60AA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45EC">
        <w:rPr>
          <w:rFonts w:ascii="TH SarabunPSK" w:hAnsi="TH SarabunPSK" w:cs="TH SarabunPSK"/>
          <w:sz w:val="32"/>
          <w:szCs w:val="32"/>
          <w:cs/>
        </w:rPr>
        <w:t xml:space="preserve">กระแสการขับเคลื่อนด้านนโยบาย </w:t>
      </w:r>
      <w:r w:rsidRPr="007845EC">
        <w:rPr>
          <w:rFonts w:ascii="TH SarabunPSK" w:hAnsi="TH SarabunPSK" w:cs="TH SarabunPSK"/>
          <w:b/>
          <w:bCs/>
          <w:sz w:val="32"/>
          <w:szCs w:val="32"/>
          <w:cs/>
        </w:rPr>
        <w:t>“สานพลัง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45E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ประชารัฐ” </w:t>
      </w:r>
      <w:r w:rsidRPr="007845EC">
        <w:rPr>
          <w:rFonts w:ascii="TH SarabunPSK" w:hAnsi="TH SarabunPSK" w:cs="TH SarabunPSK"/>
          <w:sz w:val="32"/>
          <w:szCs w:val="32"/>
          <w:cs/>
        </w:rPr>
        <w:t>ของรัฐบาลด้วยกลไกคณะทำงาน</w:t>
      </w:r>
      <w:r w:rsidR="00404614">
        <w:rPr>
          <w:rFonts w:ascii="TH SarabunPSK" w:hAnsi="TH SarabunPSK" w:cs="TH SarabunPSK"/>
          <w:sz w:val="32"/>
          <w:szCs w:val="32"/>
          <w:cs/>
        </w:rPr>
        <w:br/>
      </w:r>
      <w:r w:rsidRPr="007845EC">
        <w:rPr>
          <w:rFonts w:ascii="TH SarabunPSK" w:hAnsi="TH SarabunPSK" w:cs="TH SarabunPSK"/>
          <w:b/>
          <w:bCs/>
          <w:sz w:val="32"/>
          <w:szCs w:val="32"/>
          <w:cs/>
        </w:rPr>
        <w:t xml:space="preserve">“ประชารัฐเพื่อสังคม” </w:t>
      </w:r>
      <w:r w:rsidR="00861386">
        <w:rPr>
          <w:rFonts w:ascii="TH SarabunPSK" w:hAnsi="TH SarabunPSK" w:cs="TH SarabunPSK" w:hint="cs"/>
          <w:sz w:val="32"/>
          <w:szCs w:val="32"/>
          <w:cs/>
        </w:rPr>
        <w:t>นี้</w:t>
      </w:r>
      <w:r w:rsidRPr="007845EC">
        <w:rPr>
          <w:rFonts w:ascii="TH SarabunPSK" w:hAnsi="TH SarabunPSK" w:cs="TH SarabunPSK"/>
          <w:sz w:val="32"/>
          <w:szCs w:val="32"/>
          <w:cs/>
        </w:rPr>
        <w:t>นับเป็นโอกาสสำคัญในการระดมความร่วมมือจากทุกภาคส่วนของสังคม โดยมีภาครัฐ</w:t>
      </w:r>
      <w:r w:rsidR="00861386">
        <w:rPr>
          <w:rFonts w:ascii="TH SarabunPSK" w:hAnsi="TH SarabunPSK" w:cs="TH SarabunPSK" w:hint="cs"/>
          <w:sz w:val="32"/>
          <w:szCs w:val="32"/>
          <w:cs/>
        </w:rPr>
        <w:br/>
      </w:r>
      <w:r w:rsidRPr="007845EC">
        <w:rPr>
          <w:rFonts w:ascii="TH SarabunPSK" w:hAnsi="TH SarabunPSK" w:cs="TH SarabunPSK"/>
          <w:sz w:val="32"/>
          <w:szCs w:val="32"/>
          <w:cs/>
        </w:rPr>
        <w:lastRenderedPageBreak/>
        <w:t>เป็นศูนย์กลาง</w:t>
      </w:r>
      <w:r w:rsidR="00861386">
        <w:rPr>
          <w:rFonts w:ascii="TH SarabunPSK" w:hAnsi="TH SarabunPSK" w:cs="TH SarabunPSK" w:hint="cs"/>
          <w:sz w:val="32"/>
          <w:szCs w:val="32"/>
          <w:cs/>
        </w:rPr>
        <w:t xml:space="preserve"> และเป็น</w:t>
      </w:r>
      <w:r w:rsidRPr="007845EC">
        <w:rPr>
          <w:rFonts w:ascii="TH SarabunPSK" w:hAnsi="TH SarabunPSK" w:cs="TH SarabunPSK"/>
          <w:sz w:val="32"/>
          <w:szCs w:val="32"/>
          <w:cs/>
        </w:rPr>
        <w:t xml:space="preserve">แกนนำในการประสานการมีส่วนร่วมจากหน่วยงานที่เกี่ยวข้องทั้งภาครัฐ </w:t>
      </w:r>
      <w:r w:rsidR="00810FA1">
        <w:rPr>
          <w:rFonts w:ascii="TH SarabunPSK" w:hAnsi="TH SarabunPSK" w:cs="TH SarabunPSK" w:hint="cs"/>
          <w:sz w:val="32"/>
          <w:szCs w:val="32"/>
          <w:cs/>
        </w:rPr>
        <w:t>ภาคธุรกิจ</w:t>
      </w:r>
      <w:r w:rsidRPr="007845EC">
        <w:rPr>
          <w:rFonts w:ascii="TH SarabunPSK" w:hAnsi="TH SarabunPSK" w:cs="TH SarabunPSK"/>
          <w:sz w:val="32"/>
          <w:szCs w:val="32"/>
          <w:cs/>
        </w:rPr>
        <w:t>เอกชน รวมทั้งสถาบันการศึกษา และภาคประชาสังคม เพื่อให้ภาคส่วนต่าง</w:t>
      </w:r>
      <w:r w:rsidR="009F4A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45EC">
        <w:rPr>
          <w:rFonts w:ascii="TH SarabunPSK" w:hAnsi="TH SarabunPSK" w:cs="TH SarabunPSK"/>
          <w:sz w:val="32"/>
          <w:szCs w:val="32"/>
          <w:cs/>
        </w:rPr>
        <w:t>ๆ</w:t>
      </w:r>
      <w:r w:rsidR="008613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ได้เข้า</w:t>
      </w:r>
      <w:r w:rsidR="00861386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7845EC">
        <w:rPr>
          <w:rFonts w:ascii="TH SarabunPSK" w:hAnsi="TH SarabunPSK" w:cs="TH SarabunPSK"/>
          <w:sz w:val="32"/>
          <w:szCs w:val="32"/>
          <w:cs/>
        </w:rPr>
        <w:t>มีบทบาทร่วม</w:t>
      </w:r>
      <w:r w:rsidR="009F4AD5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810FA1">
        <w:rPr>
          <w:rFonts w:ascii="TH SarabunPSK" w:hAnsi="TH SarabunPSK" w:cs="TH SarabunPSK"/>
          <w:sz w:val="32"/>
          <w:szCs w:val="32"/>
          <w:cs/>
        </w:rPr>
        <w:br/>
      </w:r>
      <w:r w:rsidR="009F4AD5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7845EC">
        <w:rPr>
          <w:rFonts w:ascii="TH SarabunPSK" w:hAnsi="TH SarabunPSK" w:cs="TH SarabunPSK"/>
          <w:sz w:val="32"/>
          <w:szCs w:val="32"/>
          <w:cs/>
        </w:rPr>
        <w:t>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845EC">
        <w:rPr>
          <w:rFonts w:ascii="TH SarabunPSK" w:hAnsi="TH SarabunPSK" w:cs="TH SarabunPSK"/>
          <w:sz w:val="32"/>
          <w:szCs w:val="32"/>
          <w:cs/>
        </w:rPr>
        <w:t>ขับเคลื่อนการดำเนินงาน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45EC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จะเป็นการ</w:t>
      </w:r>
      <w:r w:rsidRPr="007845EC">
        <w:rPr>
          <w:rFonts w:ascii="TH SarabunPSK" w:hAnsi="TH SarabunPSK" w:cs="TH SarabunPSK"/>
          <w:sz w:val="32"/>
          <w:szCs w:val="32"/>
          <w:cs/>
        </w:rPr>
        <w:t>ประสานองค์ความรู้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45EC">
        <w:rPr>
          <w:rFonts w:ascii="TH SarabunPSK" w:hAnsi="TH SarabunPSK" w:cs="TH SarabunPSK"/>
          <w:sz w:val="32"/>
          <w:szCs w:val="32"/>
          <w:cs/>
        </w:rPr>
        <w:t>และประสบการณ์ที่เป็นความเชี่ยวชาญเฉพาะ</w:t>
      </w:r>
      <w:r w:rsidRPr="009F4AD5">
        <w:rPr>
          <w:rFonts w:ascii="TH SarabunPSK" w:hAnsi="TH SarabunPSK" w:cs="TH SarabunPSK"/>
          <w:spacing w:val="-6"/>
          <w:sz w:val="32"/>
          <w:szCs w:val="32"/>
          <w:cs/>
        </w:rPr>
        <w:t>ของแต่ละหน่วยงาน</w:t>
      </w:r>
      <w:r w:rsidRPr="009F4AD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9F4AD5">
        <w:rPr>
          <w:rFonts w:ascii="TH SarabunPSK" w:hAnsi="TH SarabunPSK" w:cs="TH SarabunPSK"/>
          <w:spacing w:val="-6"/>
          <w:sz w:val="32"/>
          <w:szCs w:val="32"/>
          <w:cs/>
        </w:rPr>
        <w:t>รวมถึง</w:t>
      </w:r>
      <w:r w:rsidR="009F4AD5" w:rsidRPr="009F4AD5">
        <w:rPr>
          <w:rFonts w:ascii="TH SarabunPSK" w:hAnsi="TH SarabunPSK" w:cs="TH SarabunPSK" w:hint="cs"/>
          <w:spacing w:val="-6"/>
          <w:sz w:val="32"/>
          <w:szCs w:val="32"/>
          <w:cs/>
        </w:rPr>
        <w:t>บุคล</w:t>
      </w:r>
      <w:r w:rsidR="00522A95">
        <w:rPr>
          <w:rFonts w:ascii="TH SarabunPSK" w:hAnsi="TH SarabunPSK" w:cs="TH SarabunPSK" w:hint="cs"/>
          <w:spacing w:val="-6"/>
          <w:sz w:val="32"/>
          <w:szCs w:val="32"/>
          <w:cs/>
        </w:rPr>
        <w:t>า</w:t>
      </w:r>
      <w:r w:rsidR="009F4AD5" w:rsidRPr="009F4AD5">
        <w:rPr>
          <w:rFonts w:ascii="TH SarabunPSK" w:hAnsi="TH SarabunPSK" w:cs="TH SarabunPSK" w:hint="cs"/>
          <w:spacing w:val="-6"/>
          <w:sz w:val="32"/>
          <w:szCs w:val="32"/>
          <w:cs/>
        </w:rPr>
        <w:t>ก</w:t>
      </w:r>
      <w:r w:rsidRPr="009F4AD5">
        <w:rPr>
          <w:rFonts w:ascii="TH SarabunPSK" w:hAnsi="TH SarabunPSK" w:cs="TH SarabunPSK" w:hint="cs"/>
          <w:spacing w:val="-6"/>
          <w:sz w:val="32"/>
          <w:szCs w:val="32"/>
          <w:cs/>
        </w:rPr>
        <w:t>ร งบประมาณ และ</w:t>
      </w:r>
      <w:r w:rsidRPr="009F4AD5">
        <w:rPr>
          <w:rFonts w:ascii="TH SarabunPSK" w:hAnsi="TH SarabunPSK" w:cs="TH SarabunPSK"/>
          <w:spacing w:val="-6"/>
          <w:sz w:val="32"/>
          <w:szCs w:val="32"/>
          <w:cs/>
        </w:rPr>
        <w:t>ทรัพยากรต่าง</w:t>
      </w:r>
      <w:r w:rsidR="009F4AD5" w:rsidRPr="009F4AD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9F4AD5">
        <w:rPr>
          <w:rFonts w:ascii="TH SarabunPSK" w:hAnsi="TH SarabunPSK" w:cs="TH SarabunPSK"/>
          <w:spacing w:val="-6"/>
          <w:sz w:val="32"/>
          <w:szCs w:val="32"/>
          <w:cs/>
        </w:rPr>
        <w:t>ๆ</w:t>
      </w:r>
      <w:r w:rsidR="009F4AD5" w:rsidRPr="009F4AD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9F4AD5">
        <w:rPr>
          <w:rFonts w:ascii="TH SarabunPSK" w:hAnsi="TH SarabunPSK" w:cs="TH SarabunPSK"/>
          <w:spacing w:val="-6"/>
          <w:sz w:val="32"/>
          <w:szCs w:val="32"/>
          <w:cs/>
        </w:rPr>
        <w:t>เพื่อรับมือกับ</w:t>
      </w:r>
      <w:r w:rsidR="009F4AD5" w:rsidRPr="009F4AD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9F4AD5" w:rsidRPr="009F4AD5">
        <w:rPr>
          <w:rFonts w:ascii="TH SarabunPSK" w:hAnsi="TH SarabunPSK" w:cs="TH SarabunPSK"/>
          <w:b/>
          <w:bCs/>
          <w:spacing w:val="-6"/>
          <w:sz w:val="32"/>
          <w:szCs w:val="32"/>
        </w:rPr>
        <w:t>“</w:t>
      </w:r>
      <w:r w:rsidRPr="009F4AD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สังคมสูงวัย</w:t>
      </w:r>
      <w:r w:rsidR="009F4AD5" w:rsidRPr="009F4AD5">
        <w:rPr>
          <w:rFonts w:ascii="TH SarabunPSK" w:hAnsi="TH SarabunPSK" w:cs="TH SarabunPSK"/>
          <w:b/>
          <w:bCs/>
          <w:spacing w:val="-6"/>
          <w:sz w:val="32"/>
          <w:szCs w:val="32"/>
        </w:rPr>
        <w:t>”</w:t>
      </w:r>
      <w:r w:rsidR="009F4AD5" w:rsidRPr="009F4AD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9F4AD5">
        <w:rPr>
          <w:rFonts w:ascii="TH SarabunPSK" w:hAnsi="TH SarabunPSK" w:cs="TH SarabunPSK"/>
          <w:spacing w:val="-6"/>
          <w:sz w:val="32"/>
          <w:szCs w:val="32"/>
          <w:cs/>
        </w:rPr>
        <w:t>ของประเทศไทย</w:t>
      </w:r>
      <w:r w:rsidRPr="007845EC">
        <w:rPr>
          <w:rFonts w:ascii="TH SarabunPSK" w:hAnsi="TH SarabunPSK" w:cs="TH SarabunPSK"/>
          <w:sz w:val="32"/>
          <w:szCs w:val="32"/>
          <w:cs/>
        </w:rPr>
        <w:t xml:space="preserve"> โดยมุ่งสู่เป้าหมายเดียวกันเ</w:t>
      </w:r>
      <w:r>
        <w:rPr>
          <w:rFonts w:ascii="TH SarabunPSK" w:hAnsi="TH SarabunPSK" w:cs="TH SarabunPSK" w:hint="cs"/>
          <w:sz w:val="32"/>
          <w:szCs w:val="32"/>
          <w:cs/>
        </w:rPr>
        <w:t>พื่อ</w:t>
      </w:r>
      <w:r w:rsidRPr="007845EC">
        <w:rPr>
          <w:rFonts w:ascii="TH SarabunPSK" w:hAnsi="TH SarabunPSK" w:cs="TH SarabunPSK"/>
          <w:sz w:val="32"/>
          <w:szCs w:val="32"/>
          <w:cs/>
        </w:rPr>
        <w:t>ลดผลกระทบ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ทั้งทางด้าน</w:t>
      </w:r>
      <w:r w:rsidRPr="007845EC">
        <w:rPr>
          <w:rFonts w:ascii="TH SarabunPSK" w:hAnsi="TH SarabunPSK" w:cs="TH SarabunPSK"/>
          <w:sz w:val="32"/>
          <w:szCs w:val="32"/>
          <w:cs/>
        </w:rPr>
        <w:t>เศรษฐกิจ และสังคม</w:t>
      </w:r>
      <w:r w:rsidR="00810FA1">
        <w:rPr>
          <w:rFonts w:ascii="TH SarabunPSK" w:hAnsi="TH SarabunPSK" w:cs="TH SarabunPSK"/>
          <w:sz w:val="32"/>
          <w:szCs w:val="32"/>
          <w:cs/>
        </w:rPr>
        <w:br/>
      </w:r>
      <w:r w:rsidRPr="007845EC">
        <w:rPr>
          <w:rFonts w:ascii="TH SarabunPSK" w:hAnsi="TH SarabunPSK" w:cs="TH SarabunPSK"/>
          <w:sz w:val="32"/>
          <w:szCs w:val="32"/>
          <w:cs/>
        </w:rPr>
        <w:t>อันเนื่องมาจาก</w:t>
      </w:r>
      <w:r>
        <w:rPr>
          <w:rFonts w:ascii="TH SarabunPSK" w:hAnsi="TH SarabunPSK" w:cs="TH SarabunPSK" w:hint="cs"/>
          <w:sz w:val="32"/>
          <w:szCs w:val="32"/>
          <w:cs/>
        </w:rPr>
        <w:t>อัตรา</w:t>
      </w:r>
      <w:r w:rsidRPr="007845EC">
        <w:rPr>
          <w:rFonts w:ascii="TH SarabunPSK" w:hAnsi="TH SarabunPSK" w:cs="TH SarabunPSK"/>
          <w:sz w:val="32"/>
          <w:szCs w:val="32"/>
          <w:cs/>
        </w:rPr>
        <w:t>ความเร็วที่ประเทศไทยกำลังจะ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เปลี่ยนผ่าน</w:t>
      </w:r>
      <w:r w:rsidRPr="007845EC">
        <w:rPr>
          <w:rFonts w:ascii="TH SarabunPSK" w:hAnsi="TH SarabunPSK" w:cs="TH SarabunPSK"/>
          <w:sz w:val="32"/>
          <w:szCs w:val="32"/>
          <w:cs/>
        </w:rPr>
        <w:t>เข้าสู่การเป็น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2AE7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Pr="00592AE7">
        <w:rPr>
          <w:rFonts w:ascii="TH SarabunPSK" w:hAnsi="TH SarabunPSK" w:cs="TH SarabunPSK"/>
          <w:b/>
          <w:bCs/>
          <w:sz w:val="32"/>
          <w:szCs w:val="32"/>
          <w:cs/>
        </w:rPr>
        <w:t>สังคมสูงวัยอย่างสมบูรณ์</w:t>
      </w:r>
      <w:r w:rsidRPr="00592AE7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Pr="007845EC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Complete A</w:t>
      </w:r>
      <w:r w:rsidRPr="007845EC">
        <w:rPr>
          <w:rFonts w:ascii="TH SarabunPSK" w:hAnsi="TH SarabunPSK" w:cs="TH SarabunPSK"/>
          <w:sz w:val="32"/>
          <w:szCs w:val="32"/>
        </w:rPr>
        <w:t>ged Society</w:t>
      </w:r>
      <w:r w:rsidRPr="007845EC">
        <w:rPr>
          <w:rFonts w:ascii="TH SarabunPSK" w:hAnsi="TH SarabunPSK" w:cs="TH SarabunPSK"/>
          <w:sz w:val="32"/>
          <w:szCs w:val="32"/>
          <w:cs/>
        </w:rPr>
        <w:t>)</w:t>
      </w:r>
      <w:r w:rsidR="008D25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2A95">
        <w:rPr>
          <w:rFonts w:ascii="TH SarabunPSK" w:hAnsi="TH SarabunPSK" w:cs="TH SarabunPSK"/>
          <w:sz w:val="32"/>
          <w:szCs w:val="32"/>
          <w:cs/>
        </w:rPr>
        <w:t>ในอนาคตอันใกล้</w:t>
      </w:r>
      <w:r w:rsidR="00522A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4AD5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522A95">
        <w:rPr>
          <w:rFonts w:ascii="TH SarabunPSK" w:hAnsi="TH SarabunPSK" w:cs="TH SarabunPSK" w:hint="cs"/>
          <w:sz w:val="32"/>
          <w:szCs w:val="32"/>
          <w:cs/>
        </w:rPr>
        <w:t>ร่วมกัน</w:t>
      </w:r>
      <w:r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="009F4AD5">
        <w:rPr>
          <w:rFonts w:ascii="TH SarabunPSK" w:hAnsi="TH SarabunPSK" w:cs="TH SarabunPSK" w:hint="cs"/>
          <w:sz w:val="32"/>
          <w:szCs w:val="32"/>
          <w:cs/>
        </w:rPr>
        <w:t>คุณภาพชีวิตที่ดีให้กับผู้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สูงอายุ </w:t>
      </w:r>
      <w:r w:rsidR="009F4AD5">
        <w:rPr>
          <w:rFonts w:ascii="TH SarabunPSK" w:hAnsi="TH SarabunPSK" w:cs="TH SarabunPSK" w:hint="cs"/>
          <w:sz w:val="32"/>
          <w:szCs w:val="32"/>
          <w:cs/>
        </w:rPr>
        <w:t>คู่</w:t>
      </w:r>
      <w:r>
        <w:rPr>
          <w:rFonts w:ascii="TH SarabunPSK" w:hAnsi="TH SarabunPSK" w:cs="TH SarabunPSK" w:hint="cs"/>
          <w:sz w:val="32"/>
          <w:szCs w:val="32"/>
          <w:cs/>
        </w:rPr>
        <w:t>ขนานไปกับการเตรียมความพร้อม</w:t>
      </w:r>
      <w:r w:rsidR="009F4AD5">
        <w:rPr>
          <w:rFonts w:ascii="TH SarabunPSK" w:hAnsi="TH SarabunPSK" w:cs="TH SarabunPSK" w:hint="cs"/>
          <w:sz w:val="32"/>
          <w:szCs w:val="32"/>
          <w:cs/>
        </w:rPr>
        <w:t>ผู้ที่</w:t>
      </w:r>
      <w:r w:rsidRPr="007845EC">
        <w:rPr>
          <w:rFonts w:ascii="TH SarabunPSK" w:hAnsi="TH SarabunPSK" w:cs="TH SarabunPSK"/>
          <w:sz w:val="32"/>
          <w:szCs w:val="32"/>
          <w:cs/>
        </w:rPr>
        <w:t>อยู่วัยทำงาน วัยเด็ก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45EC">
        <w:rPr>
          <w:rFonts w:ascii="TH SarabunPSK" w:hAnsi="TH SarabunPSK" w:cs="TH SarabunPSK"/>
          <w:sz w:val="32"/>
          <w:szCs w:val="32"/>
          <w:cs/>
        </w:rPr>
        <w:t>และเยาวชน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7845EC">
        <w:rPr>
          <w:rFonts w:ascii="TH SarabunPSK" w:hAnsi="TH SarabunPSK" w:cs="TH SarabunPSK"/>
          <w:sz w:val="32"/>
          <w:szCs w:val="32"/>
          <w:cs/>
        </w:rPr>
        <w:t>มีความรู้ ความเข้าใจ และความตระหนัก</w:t>
      </w:r>
      <w:r w:rsidR="00810FA1">
        <w:rPr>
          <w:rFonts w:ascii="TH SarabunPSK" w:hAnsi="TH SarabunPSK" w:cs="TH SarabunPSK"/>
          <w:sz w:val="32"/>
          <w:szCs w:val="32"/>
          <w:cs/>
        </w:rPr>
        <w:br/>
      </w:r>
      <w:r w:rsidRPr="007845EC">
        <w:rPr>
          <w:rFonts w:ascii="TH SarabunPSK" w:hAnsi="TH SarabunPSK" w:cs="TH SarabunPSK"/>
          <w:sz w:val="32"/>
          <w:szCs w:val="32"/>
          <w:cs/>
        </w:rPr>
        <w:t>ในการเตรียมตัวเพื่อเข้าสู่วัยผู้ใหญ่ และวัยสูงอายุในอนาคตได้อย่าง</w:t>
      </w:r>
      <w:r w:rsidR="009F4AD5">
        <w:rPr>
          <w:rFonts w:ascii="TH SarabunPSK" w:hAnsi="TH SarabunPSK" w:cs="TH SarabunPSK" w:hint="cs"/>
          <w:sz w:val="32"/>
          <w:szCs w:val="32"/>
          <w:cs/>
        </w:rPr>
        <w:t>มีหลักประกันที่</w:t>
      </w:r>
      <w:r w:rsidRPr="007845EC">
        <w:rPr>
          <w:rFonts w:ascii="TH SarabunPSK" w:hAnsi="TH SarabunPSK" w:cs="TH SarabunPSK"/>
          <w:sz w:val="32"/>
          <w:szCs w:val="32"/>
          <w:cs/>
        </w:rPr>
        <w:t>มั่นคง</w:t>
      </w:r>
      <w:r w:rsidR="009F4A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45EC">
        <w:rPr>
          <w:rFonts w:ascii="TH SarabunPSK" w:hAnsi="TH SarabunPSK" w:cs="TH SarabunPSK"/>
          <w:sz w:val="32"/>
          <w:szCs w:val="32"/>
          <w:cs/>
        </w:rPr>
        <w:t>ทั้งทางด้านรายได้</w:t>
      </w:r>
      <w:r w:rsidR="00810FA1">
        <w:rPr>
          <w:rFonts w:ascii="TH SarabunPSK" w:hAnsi="TH SarabunPSK" w:cs="TH SarabunPSK"/>
          <w:sz w:val="32"/>
          <w:szCs w:val="32"/>
          <w:cs/>
        </w:rPr>
        <w:br/>
      </w:r>
      <w:r w:rsidRPr="007845EC">
        <w:rPr>
          <w:rFonts w:ascii="TH SarabunPSK" w:hAnsi="TH SarabunPSK" w:cs="TH SarabunPSK"/>
          <w:sz w:val="32"/>
          <w:szCs w:val="32"/>
          <w:cs/>
        </w:rPr>
        <w:t>การออม การมีสุขภาพที่</w:t>
      </w:r>
      <w:r w:rsidR="009F4AD5">
        <w:rPr>
          <w:rFonts w:ascii="TH SarabunPSK" w:hAnsi="TH SarabunPSK" w:cs="TH SarabunPSK" w:hint="cs"/>
          <w:sz w:val="32"/>
          <w:szCs w:val="32"/>
          <w:cs/>
        </w:rPr>
        <w:t>ดี</w:t>
      </w:r>
      <w:r w:rsidRPr="007845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4AD5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7845EC">
        <w:rPr>
          <w:rFonts w:ascii="TH SarabunPSK" w:hAnsi="TH SarabunPSK" w:cs="TH SarabunPSK"/>
          <w:sz w:val="32"/>
          <w:szCs w:val="32"/>
          <w:cs/>
        </w:rPr>
        <w:t>ที่อยู่อาศัย</w:t>
      </w:r>
      <w:r w:rsidR="009F4AD5">
        <w:rPr>
          <w:rFonts w:ascii="TH SarabunPSK" w:hAnsi="TH SarabunPSK" w:cs="TH SarabunPSK" w:hint="cs"/>
          <w:sz w:val="32"/>
          <w:szCs w:val="32"/>
          <w:cs/>
        </w:rPr>
        <w:t>ที่เหมาะสมปลอดภัย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45EC">
        <w:rPr>
          <w:rFonts w:ascii="TH SarabunPSK" w:hAnsi="TH SarabunPSK" w:cs="TH SarabunPSK"/>
          <w:sz w:val="32"/>
          <w:szCs w:val="32"/>
          <w:cs/>
        </w:rPr>
        <w:t>ตลอดจน</w:t>
      </w:r>
      <w:r w:rsidR="009F4AD5">
        <w:rPr>
          <w:rFonts w:ascii="TH SarabunPSK" w:hAnsi="TH SarabunPSK" w:cs="TH SarabunPSK" w:hint="cs"/>
          <w:sz w:val="32"/>
          <w:szCs w:val="32"/>
          <w:cs/>
        </w:rPr>
        <w:t>มีระบบ</w:t>
      </w:r>
      <w:r w:rsidRPr="007845EC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 xml:space="preserve">ารดูแลระยะยาวเมื่อยามสูงวัย </w:t>
      </w:r>
    </w:p>
    <w:p w:rsidR="00D33046" w:rsidRDefault="00D33046" w:rsidP="007860B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10FA1" w:rsidRDefault="00810FA1" w:rsidP="007860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0184B7" wp14:editId="084D4856">
                <wp:simplePos x="0" y="0"/>
                <wp:positionH relativeFrom="page">
                  <wp:posOffset>1989455</wp:posOffset>
                </wp:positionH>
                <wp:positionV relativeFrom="paragraph">
                  <wp:posOffset>62230</wp:posOffset>
                </wp:positionV>
                <wp:extent cx="35814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186F5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6.65pt,4.9pt" to="438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" strokeweight="1.5pt">
                <w10:wrap anchorx="page"/>
              </v:line>
            </w:pict>
          </mc:Fallback>
        </mc:AlternateContent>
      </w:r>
      <w:bookmarkEnd w:id="0"/>
    </w:p>
    <w:p w:rsidR="00803F8B" w:rsidRPr="00810FA1" w:rsidRDefault="00C37CB7" w:rsidP="007860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10FA1">
        <w:rPr>
          <w:rFonts w:ascii="TH SarabunPSK" w:hAnsi="TH SarabunPSK" w:cs="TH SarabunPSK"/>
          <w:b/>
          <w:bCs/>
          <w:sz w:val="36"/>
          <w:szCs w:val="36"/>
          <w:cs/>
        </w:rPr>
        <w:t>เอกสารอ้างอิง</w:t>
      </w:r>
    </w:p>
    <w:p w:rsidR="00C37CB7" w:rsidRPr="00D279A0" w:rsidRDefault="00C37CB7" w:rsidP="00803F8B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79A0">
        <w:rPr>
          <w:rFonts w:ascii="TH SarabunPSK" w:hAnsi="TH SarabunPSK" w:cs="TH SarabunPSK"/>
          <w:sz w:val="32"/>
          <w:szCs w:val="32"/>
          <w:cs/>
        </w:rPr>
        <w:t>คณะกรรมการปฏิรูประบบรองรับการเข้าสู่สังคมผู้สูงอายุของประเทศไทย.</w:t>
      </w:r>
      <w:r w:rsidR="00803F8B" w:rsidRPr="00D279A0">
        <w:rPr>
          <w:rFonts w:ascii="TH SarabunPSK" w:hAnsi="TH SarabunPSK" w:cs="TH SarabunPSK"/>
          <w:sz w:val="32"/>
          <w:szCs w:val="32"/>
          <w:cs/>
        </w:rPr>
        <w:t>2559</w:t>
      </w:r>
      <w:r w:rsidRPr="00D279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79A0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รายงานการปฏิรูประบบเพื่อรองรับสังคมสูงวัย</w:t>
      </w:r>
    </w:p>
    <w:p w:rsidR="00C37CB7" w:rsidRPr="00D279A0" w:rsidRDefault="00CB282D" w:rsidP="00C37C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279A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37515">
        <w:rPr>
          <w:rFonts w:ascii="TH SarabunPSK" w:hAnsi="TH SarabunPSK" w:cs="TH SarabunPSK" w:hint="cs"/>
          <w:sz w:val="32"/>
          <w:szCs w:val="32"/>
          <w:cs/>
        </w:rPr>
        <w:t>2</w:t>
      </w:r>
      <w:r w:rsidRPr="00D279A0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D279A0">
        <w:rPr>
          <w:rFonts w:ascii="TH SarabunPSK" w:hAnsi="TH SarabunPSK" w:cs="TH SarabunPSK"/>
          <w:sz w:val="32"/>
          <w:szCs w:val="32"/>
        </w:rPr>
        <w:t xml:space="preserve">The Lancet . com </w:t>
      </w:r>
      <w:r w:rsidRPr="00D279A0">
        <w:rPr>
          <w:rFonts w:ascii="TH SarabunPSK" w:hAnsi="TH SarabunPSK" w:cs="TH SarabunPSK"/>
          <w:sz w:val="32"/>
          <w:szCs w:val="32"/>
          <w:cs/>
        </w:rPr>
        <w:t>(</w:t>
      </w:r>
      <w:r w:rsidRPr="00D279A0">
        <w:rPr>
          <w:rFonts w:ascii="TH SarabunPSK" w:hAnsi="TH SarabunPSK" w:cs="TH SarabunPSK"/>
          <w:sz w:val="32"/>
          <w:szCs w:val="32"/>
        </w:rPr>
        <w:t>Feb 25, 2017</w:t>
      </w:r>
      <w:r w:rsidRPr="00D279A0">
        <w:rPr>
          <w:rFonts w:ascii="TH SarabunPSK" w:hAnsi="TH SarabunPSK" w:cs="TH SarabunPSK"/>
          <w:sz w:val="32"/>
          <w:szCs w:val="32"/>
          <w:cs/>
        </w:rPr>
        <w:t>)</w:t>
      </w:r>
    </w:p>
    <w:p w:rsidR="00A517B9" w:rsidRPr="00D279A0" w:rsidRDefault="00D50ED8" w:rsidP="00D50ED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279A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37515">
        <w:rPr>
          <w:rFonts w:ascii="TH SarabunPSK" w:hAnsi="TH SarabunPSK" w:cs="TH SarabunPSK" w:hint="cs"/>
          <w:sz w:val="32"/>
          <w:szCs w:val="32"/>
          <w:cs/>
        </w:rPr>
        <w:t>3</w:t>
      </w:r>
      <w:r w:rsidR="00A517B9" w:rsidRPr="00D279A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F230E" w:rsidRPr="00D279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517B9" w:rsidRPr="00D279A0">
        <w:rPr>
          <w:rFonts w:ascii="TH SarabunPSK" w:hAnsi="TH SarabunPSK" w:cs="TH SarabunPSK"/>
          <w:sz w:val="32"/>
          <w:szCs w:val="32"/>
          <w:cs/>
        </w:rPr>
        <w:t>โพสต์ทูเด</w:t>
      </w:r>
      <w:proofErr w:type="spellStart"/>
      <w:r w:rsidR="00A517B9" w:rsidRPr="00D279A0">
        <w:rPr>
          <w:rFonts w:ascii="TH SarabunPSK" w:hAnsi="TH SarabunPSK" w:cs="TH SarabunPSK"/>
          <w:sz w:val="32"/>
          <w:szCs w:val="32"/>
          <w:cs/>
        </w:rPr>
        <w:t>ย์</w:t>
      </w:r>
      <w:proofErr w:type="spellEnd"/>
      <w:r w:rsidR="00A517B9" w:rsidRPr="00D279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17B9" w:rsidRPr="00D279A0">
        <w:rPr>
          <w:rFonts w:ascii="TH SarabunPSK" w:hAnsi="TH SarabunPSK" w:cs="TH SarabunPSK"/>
          <w:sz w:val="32"/>
          <w:szCs w:val="32"/>
        </w:rPr>
        <w:t xml:space="preserve">, </w:t>
      </w:r>
      <w:r w:rsidR="00A517B9" w:rsidRPr="00D279A0">
        <w:rPr>
          <w:rFonts w:ascii="TH SarabunPSK" w:hAnsi="TH SarabunPSK" w:cs="TH SarabunPSK"/>
          <w:b/>
          <w:bCs/>
          <w:sz w:val="32"/>
          <w:szCs w:val="32"/>
          <w:cs/>
        </w:rPr>
        <w:t>วิกฤตคนชราระเบิดเวลาเอเชีย</w:t>
      </w:r>
      <w:r w:rsidR="00A517B9" w:rsidRPr="00D279A0">
        <w:rPr>
          <w:rFonts w:ascii="TH SarabunPSK" w:hAnsi="TH SarabunPSK" w:cs="TH SarabunPSK"/>
          <w:sz w:val="32"/>
          <w:szCs w:val="32"/>
        </w:rPr>
        <w:t xml:space="preserve">, </w:t>
      </w:r>
      <w:r w:rsidR="00A517B9" w:rsidRPr="00D279A0">
        <w:rPr>
          <w:rFonts w:ascii="TH SarabunPSK" w:hAnsi="TH SarabunPSK" w:cs="TH SarabunPSK"/>
          <w:sz w:val="32"/>
          <w:szCs w:val="32"/>
          <w:cs/>
        </w:rPr>
        <w:t>18 ธันวาคม 2558</w:t>
      </w:r>
    </w:p>
    <w:p w:rsidR="003712F4" w:rsidRPr="00D279A0" w:rsidRDefault="00D50ED8" w:rsidP="00F602E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279A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37515">
        <w:rPr>
          <w:rFonts w:ascii="TH SarabunPSK" w:hAnsi="TH SarabunPSK" w:cs="TH SarabunPSK" w:hint="cs"/>
          <w:sz w:val="32"/>
          <w:szCs w:val="32"/>
          <w:cs/>
        </w:rPr>
        <w:t>4</w:t>
      </w:r>
      <w:r w:rsidRPr="00D279A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F230E" w:rsidRPr="00D279A0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D279A0">
        <w:rPr>
          <w:rFonts w:ascii="TH SarabunPSK" w:hAnsi="TH SarabunPSK" w:cs="TH SarabunPSK"/>
          <w:sz w:val="32"/>
          <w:szCs w:val="32"/>
          <w:cs/>
        </w:rPr>
        <w:t>ศิริวรร</w:t>
      </w:r>
      <w:proofErr w:type="spellEnd"/>
      <w:r w:rsidRPr="00D279A0">
        <w:rPr>
          <w:rFonts w:ascii="TH SarabunPSK" w:hAnsi="TH SarabunPSK" w:cs="TH SarabunPSK"/>
          <w:sz w:val="32"/>
          <w:szCs w:val="32"/>
          <w:cs/>
        </w:rPr>
        <w:t xml:space="preserve">ณ อรุณทิพย์ไพฑูรย์ . </w:t>
      </w:r>
      <w:r w:rsidRPr="00D279A0">
        <w:rPr>
          <w:rFonts w:ascii="TH SarabunPSK" w:hAnsi="TH SarabunPSK" w:cs="TH SarabunPSK"/>
          <w:b/>
          <w:bCs/>
          <w:sz w:val="32"/>
          <w:szCs w:val="32"/>
          <w:cs/>
        </w:rPr>
        <w:t>ข้อเสนอเชิงนโยบายเพื่อรองรับสังคมสูงวัยของประเทศไทย</w:t>
      </w:r>
      <w:r w:rsidRPr="00D279A0">
        <w:rPr>
          <w:rFonts w:ascii="TH SarabunPSK" w:hAnsi="TH SarabunPSK" w:cs="TH SarabunPSK"/>
          <w:sz w:val="32"/>
          <w:szCs w:val="32"/>
        </w:rPr>
        <w:t>,</w:t>
      </w:r>
      <w:r w:rsidR="009136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279A0">
        <w:rPr>
          <w:rFonts w:ascii="TH SarabunPSK" w:hAnsi="TH SarabunPSK" w:cs="TH SarabunPSK"/>
          <w:sz w:val="32"/>
          <w:szCs w:val="32"/>
          <w:cs/>
        </w:rPr>
        <w:t xml:space="preserve">2557 </w:t>
      </w:r>
      <w:r w:rsidR="00F602E0" w:rsidRPr="00D279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602E0" w:rsidRPr="00D279A0">
        <w:rPr>
          <w:rFonts w:ascii="TH SarabunPSK" w:hAnsi="TH SarabunPSK" w:cs="TH SarabunPSK"/>
          <w:sz w:val="32"/>
          <w:szCs w:val="32"/>
          <w:cs/>
        </w:rPr>
        <w:br/>
        <w:t xml:space="preserve">           </w:t>
      </w:r>
      <w:hyperlink r:id="rId8" w:history="1">
        <w:r w:rsidR="00AD3980" w:rsidRPr="00D279A0">
          <w:rPr>
            <w:rStyle w:val="Hyperlink"/>
            <w:rFonts w:ascii="TH SarabunPSK" w:hAnsi="TH SarabunPSK" w:cs="TH SarabunPSK"/>
            <w:color w:val="auto"/>
            <w:sz w:val="32"/>
            <w:szCs w:val="40"/>
            <w:u w:val="none"/>
          </w:rPr>
          <w:t>www.Dop.go.th</w:t>
        </w:r>
      </w:hyperlink>
    </w:p>
    <w:p w:rsidR="003D6EB2" w:rsidRPr="00D279A0" w:rsidRDefault="003D6EB2" w:rsidP="003D6EB2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279A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712F4" w:rsidRPr="00D279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7515">
        <w:rPr>
          <w:rFonts w:ascii="TH SarabunPSK" w:hAnsi="TH SarabunPSK" w:cs="TH SarabunPSK" w:hint="cs"/>
          <w:sz w:val="32"/>
          <w:szCs w:val="32"/>
          <w:cs/>
        </w:rPr>
        <w:t>5</w:t>
      </w:r>
      <w:r w:rsidR="00A517B9" w:rsidRPr="00D279A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279A0">
        <w:rPr>
          <w:rFonts w:ascii="TH SarabunPSK" w:hAnsi="TH SarabunPSK" w:cs="TH SarabunPSK"/>
          <w:sz w:val="32"/>
          <w:szCs w:val="32"/>
          <w:cs/>
        </w:rPr>
        <w:t xml:space="preserve"> ดร.จารี</w:t>
      </w:r>
      <w:proofErr w:type="spellStart"/>
      <w:r w:rsidRPr="00D279A0">
        <w:rPr>
          <w:rFonts w:ascii="TH SarabunPSK" w:hAnsi="TH SarabunPSK" w:cs="TH SarabunPSK"/>
          <w:sz w:val="32"/>
          <w:szCs w:val="32"/>
          <w:cs/>
        </w:rPr>
        <w:t>ย์</w:t>
      </w:r>
      <w:proofErr w:type="spellEnd"/>
      <w:r w:rsidRPr="00D279A0">
        <w:rPr>
          <w:rFonts w:ascii="TH SarabunPSK" w:hAnsi="TH SarabunPSK" w:cs="TH SarabunPSK"/>
          <w:sz w:val="32"/>
          <w:szCs w:val="32"/>
          <w:cs/>
        </w:rPr>
        <w:t xml:space="preserve"> ปิ่นทอง </w:t>
      </w:r>
      <w:r w:rsidRPr="00D279A0">
        <w:rPr>
          <w:rFonts w:ascii="TH SarabunPSK" w:hAnsi="TH SarabunPSK" w:cs="TH SarabunPSK"/>
          <w:b/>
          <w:bCs/>
          <w:sz w:val="32"/>
          <w:szCs w:val="32"/>
          <w:cs/>
        </w:rPr>
        <w:t>นโยบายเพื่อรองรับสังคมสูงวัย เน้นแค่ผู้สูงวัยยังไม่พอ บทวิเคราะห์ทางเศรษฐกิจธนาคารแห่งประเทศไทย</w:t>
      </w:r>
      <w:r w:rsidRPr="00D279A0">
        <w:rPr>
          <w:rFonts w:ascii="TH SarabunPSK" w:hAnsi="TH SarabunPSK" w:cs="TH SarabunPSK"/>
          <w:sz w:val="32"/>
          <w:szCs w:val="32"/>
          <w:cs/>
        </w:rPr>
        <w:t xml:space="preserve"> . 6 ธันวาคม 2559</w:t>
      </w:r>
    </w:p>
    <w:p w:rsidR="00A517B9" w:rsidRPr="00D279A0" w:rsidRDefault="003D6EB2" w:rsidP="00C37C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279A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37515">
        <w:rPr>
          <w:rFonts w:ascii="TH SarabunPSK" w:hAnsi="TH SarabunPSK" w:cs="TH SarabunPSK" w:hint="cs"/>
          <w:sz w:val="32"/>
          <w:szCs w:val="32"/>
          <w:cs/>
        </w:rPr>
        <w:t>6</w:t>
      </w:r>
      <w:r w:rsidRPr="00D279A0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A517B9" w:rsidRPr="00D279A0">
        <w:rPr>
          <w:rFonts w:ascii="TH SarabunPSK" w:hAnsi="TH SarabunPSK" w:cs="TH SarabunPSK"/>
          <w:sz w:val="32"/>
          <w:szCs w:val="32"/>
          <w:cs/>
        </w:rPr>
        <w:t>สำนักงานกองทุนสนับสนุนการสร้างเสริมสุขภาพ (</w:t>
      </w:r>
      <w:proofErr w:type="spellStart"/>
      <w:r w:rsidR="00A517B9" w:rsidRPr="00D279A0">
        <w:rPr>
          <w:rFonts w:ascii="TH SarabunPSK" w:hAnsi="TH SarabunPSK" w:cs="TH SarabunPSK"/>
          <w:sz w:val="32"/>
          <w:szCs w:val="32"/>
          <w:cs/>
        </w:rPr>
        <w:t>สสส</w:t>
      </w:r>
      <w:proofErr w:type="spellEnd"/>
      <w:r w:rsidR="00A517B9" w:rsidRPr="00D279A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517B9" w:rsidRPr="00D279A0">
        <w:rPr>
          <w:rFonts w:ascii="TH SarabunPSK" w:hAnsi="TH SarabunPSK" w:cs="TH SarabunPSK"/>
          <w:sz w:val="32"/>
          <w:szCs w:val="32"/>
        </w:rPr>
        <w:t>www.thaihealth .or.th</w:t>
      </w:r>
    </w:p>
    <w:sectPr w:rsidR="00A517B9" w:rsidRPr="00D279A0" w:rsidSect="006130FF">
      <w:headerReference w:type="default" r:id="rId9"/>
      <w:pgSz w:w="11906" w:h="16838" w:code="9"/>
      <w:pgMar w:top="1296" w:right="1296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9F9" w:rsidRDefault="003239F9" w:rsidP="00B23954">
      <w:pPr>
        <w:spacing w:after="0" w:line="240" w:lineRule="auto"/>
      </w:pPr>
      <w:r>
        <w:separator/>
      </w:r>
    </w:p>
  </w:endnote>
  <w:endnote w:type="continuationSeparator" w:id="0">
    <w:p w:rsidR="003239F9" w:rsidRDefault="003239F9" w:rsidP="00B2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9F9" w:rsidRDefault="003239F9" w:rsidP="00B23954">
      <w:pPr>
        <w:spacing w:after="0" w:line="240" w:lineRule="auto"/>
      </w:pPr>
      <w:r>
        <w:separator/>
      </w:r>
    </w:p>
  </w:footnote>
  <w:footnote w:type="continuationSeparator" w:id="0">
    <w:p w:rsidR="003239F9" w:rsidRDefault="003239F9" w:rsidP="00B23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E0B" w:rsidRDefault="001F7E0B">
    <w:pPr>
      <w:pStyle w:val="Header"/>
      <w:jc w:val="center"/>
    </w:pPr>
    <w:r>
      <w:rPr>
        <w:rFonts w:hint="cs"/>
        <w:cs/>
      </w:rPr>
      <w:t>-</w:t>
    </w:r>
    <w:sdt>
      <w:sdtPr>
        <w:id w:val="-133043633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036">
          <w:rPr>
            <w:noProof/>
          </w:rPr>
          <w:t>20</w:t>
        </w:r>
        <w:r>
          <w:rPr>
            <w:noProof/>
          </w:rPr>
          <w:fldChar w:fldCharType="end"/>
        </w:r>
        <w:r>
          <w:rPr>
            <w:rFonts w:hint="cs"/>
            <w:noProof/>
            <w:cs/>
          </w:rPr>
          <w:t>-</w:t>
        </w:r>
      </w:sdtContent>
    </w:sdt>
  </w:p>
  <w:p w:rsidR="001F7E0B" w:rsidRDefault="001F7E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14313"/>
    <w:multiLevelType w:val="hybridMultilevel"/>
    <w:tmpl w:val="F9D296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B333F"/>
    <w:multiLevelType w:val="multilevel"/>
    <w:tmpl w:val="74A2D6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9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</w:rPr>
    </w:lvl>
  </w:abstractNum>
  <w:abstractNum w:abstractNumId="2" w15:restartNumberingAfterBreak="0">
    <w:nsid w:val="22E6771F"/>
    <w:multiLevelType w:val="hybridMultilevel"/>
    <w:tmpl w:val="C390EA90"/>
    <w:lvl w:ilvl="0" w:tplc="5F00DEFA">
      <w:start w:val="9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27232EE6"/>
    <w:multiLevelType w:val="multilevel"/>
    <w:tmpl w:val="DF1EFB14"/>
    <w:lvl w:ilvl="0">
      <w:start w:val="1"/>
      <w:numFmt w:val="decimal"/>
      <w:lvlText w:val="%1."/>
      <w:lvlJc w:val="left"/>
      <w:pPr>
        <w:ind w:left="1500" w:hanging="360"/>
      </w:pPr>
      <w:rPr>
        <w:rFonts w:ascii="TH SarabunPSK" w:eastAsiaTheme="minorHAnsi" w:hAnsi="TH SarabunPSK" w:cs="TH SarabunPSK"/>
        <w:b/>
        <w:bCs w:val="0"/>
        <w:u w:val="none"/>
        <w:lang w:bidi="th-TH"/>
      </w:rPr>
    </w:lvl>
    <w:lvl w:ilvl="1">
      <w:start w:val="1"/>
      <w:numFmt w:val="decimal"/>
      <w:isLgl/>
      <w:lvlText w:val="%1.%2"/>
      <w:lvlJc w:val="left"/>
      <w:pPr>
        <w:ind w:left="1860" w:hanging="360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0" w:hanging="1800"/>
      </w:pPr>
      <w:rPr>
        <w:rFonts w:hint="default"/>
      </w:rPr>
    </w:lvl>
  </w:abstractNum>
  <w:abstractNum w:abstractNumId="4" w15:restartNumberingAfterBreak="0">
    <w:nsid w:val="2C7715B0"/>
    <w:multiLevelType w:val="hybridMultilevel"/>
    <w:tmpl w:val="40A2D12E"/>
    <w:lvl w:ilvl="0" w:tplc="B7F0F366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F15D7"/>
    <w:multiLevelType w:val="hybridMultilevel"/>
    <w:tmpl w:val="1D104C24"/>
    <w:lvl w:ilvl="0" w:tplc="3D9E554E">
      <w:start w:val="1"/>
      <w:numFmt w:val="upperLetter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3C990CBD"/>
    <w:multiLevelType w:val="multilevel"/>
    <w:tmpl w:val="D4507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7" w15:restartNumberingAfterBreak="0">
    <w:nsid w:val="48E70F4A"/>
    <w:multiLevelType w:val="hybridMultilevel"/>
    <w:tmpl w:val="849A88CC"/>
    <w:lvl w:ilvl="0" w:tplc="5D5ADD8A">
      <w:start w:val="1"/>
      <w:numFmt w:val="decimal"/>
      <w:lvlText w:val="%1.)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E8113B"/>
    <w:multiLevelType w:val="hybridMultilevel"/>
    <w:tmpl w:val="3A287A8E"/>
    <w:lvl w:ilvl="0" w:tplc="3A2030C6">
      <w:start w:val="1"/>
      <w:numFmt w:val="decimal"/>
      <w:lvlText w:val="%1.)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A95E2E"/>
    <w:multiLevelType w:val="hybridMultilevel"/>
    <w:tmpl w:val="6DFCE4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B08D4"/>
    <w:multiLevelType w:val="hybridMultilevel"/>
    <w:tmpl w:val="C0921ACE"/>
    <w:lvl w:ilvl="0" w:tplc="EF182A14">
      <w:start w:val="1"/>
      <w:numFmt w:val="decimal"/>
      <w:lvlText w:val="(%1)"/>
      <w:lvlJc w:val="left"/>
      <w:pPr>
        <w:ind w:left="22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1" w15:restartNumberingAfterBreak="0">
    <w:nsid w:val="61095911"/>
    <w:multiLevelType w:val="hybridMultilevel"/>
    <w:tmpl w:val="08B44B2C"/>
    <w:lvl w:ilvl="0" w:tplc="2EF278E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D5217"/>
    <w:multiLevelType w:val="hybridMultilevel"/>
    <w:tmpl w:val="09787DF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4AA7B1E"/>
    <w:multiLevelType w:val="hybridMultilevel"/>
    <w:tmpl w:val="26EC9C34"/>
    <w:lvl w:ilvl="0" w:tplc="C4548336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9066A"/>
    <w:multiLevelType w:val="hybridMultilevel"/>
    <w:tmpl w:val="B6B263BC"/>
    <w:lvl w:ilvl="0" w:tplc="D3FE4F1E">
      <w:start w:val="3"/>
      <w:numFmt w:val="decimal"/>
      <w:lvlText w:val="(%1)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5" w15:restartNumberingAfterBreak="0">
    <w:nsid w:val="796A236E"/>
    <w:multiLevelType w:val="hybridMultilevel"/>
    <w:tmpl w:val="163A1B0C"/>
    <w:lvl w:ilvl="0" w:tplc="7A7EAD5C">
      <w:start w:val="1"/>
      <w:numFmt w:val="upperLetter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2"/>
  </w:num>
  <w:num w:numId="5">
    <w:abstractNumId w:val="13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5"/>
  </w:num>
  <w:num w:numId="13">
    <w:abstractNumId w:val="4"/>
  </w:num>
  <w:num w:numId="14">
    <w:abstractNumId w:val="15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03"/>
    <w:rsid w:val="00000717"/>
    <w:rsid w:val="00002462"/>
    <w:rsid w:val="0000720B"/>
    <w:rsid w:val="00007CC4"/>
    <w:rsid w:val="00012C41"/>
    <w:rsid w:val="000152A9"/>
    <w:rsid w:val="000176E7"/>
    <w:rsid w:val="0002115F"/>
    <w:rsid w:val="000212AE"/>
    <w:rsid w:val="00025459"/>
    <w:rsid w:val="000264F1"/>
    <w:rsid w:val="00026A0F"/>
    <w:rsid w:val="00027D64"/>
    <w:rsid w:val="00030D1D"/>
    <w:rsid w:val="0003498A"/>
    <w:rsid w:val="00037B84"/>
    <w:rsid w:val="000410E7"/>
    <w:rsid w:val="00042F5B"/>
    <w:rsid w:val="00046B52"/>
    <w:rsid w:val="00050B41"/>
    <w:rsid w:val="000526CC"/>
    <w:rsid w:val="00052CBA"/>
    <w:rsid w:val="000537CA"/>
    <w:rsid w:val="00061035"/>
    <w:rsid w:val="000619D5"/>
    <w:rsid w:val="00063748"/>
    <w:rsid w:val="00065A46"/>
    <w:rsid w:val="000707A7"/>
    <w:rsid w:val="0007282B"/>
    <w:rsid w:val="00073498"/>
    <w:rsid w:val="000737F5"/>
    <w:rsid w:val="000738DE"/>
    <w:rsid w:val="000828D7"/>
    <w:rsid w:val="00083FE0"/>
    <w:rsid w:val="00084EDF"/>
    <w:rsid w:val="000866B1"/>
    <w:rsid w:val="00087C00"/>
    <w:rsid w:val="00091FF7"/>
    <w:rsid w:val="000930AB"/>
    <w:rsid w:val="0009400A"/>
    <w:rsid w:val="000A2AAF"/>
    <w:rsid w:val="000A4E61"/>
    <w:rsid w:val="000B20F3"/>
    <w:rsid w:val="000B3DDF"/>
    <w:rsid w:val="000B5345"/>
    <w:rsid w:val="000B5E5A"/>
    <w:rsid w:val="000B787B"/>
    <w:rsid w:val="000B7FFB"/>
    <w:rsid w:val="000C2013"/>
    <w:rsid w:val="000C3795"/>
    <w:rsid w:val="000C48C2"/>
    <w:rsid w:val="000D078B"/>
    <w:rsid w:val="000D3A3B"/>
    <w:rsid w:val="000D4382"/>
    <w:rsid w:val="000D4677"/>
    <w:rsid w:val="000D4FF5"/>
    <w:rsid w:val="000D60AA"/>
    <w:rsid w:val="000D66D5"/>
    <w:rsid w:val="000D6EA5"/>
    <w:rsid w:val="000E4F55"/>
    <w:rsid w:val="000F1E2B"/>
    <w:rsid w:val="000F258A"/>
    <w:rsid w:val="000F4311"/>
    <w:rsid w:val="001079CA"/>
    <w:rsid w:val="00112A87"/>
    <w:rsid w:val="00112E51"/>
    <w:rsid w:val="001140CB"/>
    <w:rsid w:val="001159A2"/>
    <w:rsid w:val="00115F09"/>
    <w:rsid w:val="001226A8"/>
    <w:rsid w:val="00122ABB"/>
    <w:rsid w:val="00124192"/>
    <w:rsid w:val="00126862"/>
    <w:rsid w:val="00127A6D"/>
    <w:rsid w:val="00127ECD"/>
    <w:rsid w:val="001337BD"/>
    <w:rsid w:val="0013605C"/>
    <w:rsid w:val="001406DA"/>
    <w:rsid w:val="001441F6"/>
    <w:rsid w:val="00144559"/>
    <w:rsid w:val="00145EE3"/>
    <w:rsid w:val="001468DE"/>
    <w:rsid w:val="0015144F"/>
    <w:rsid w:val="00152CB9"/>
    <w:rsid w:val="001534A2"/>
    <w:rsid w:val="00154521"/>
    <w:rsid w:val="00155BE6"/>
    <w:rsid w:val="0016044C"/>
    <w:rsid w:val="00164C4D"/>
    <w:rsid w:val="00165BB4"/>
    <w:rsid w:val="001664A8"/>
    <w:rsid w:val="00170C5E"/>
    <w:rsid w:val="001714D0"/>
    <w:rsid w:val="00172EDA"/>
    <w:rsid w:val="0017360A"/>
    <w:rsid w:val="00174873"/>
    <w:rsid w:val="00177BB4"/>
    <w:rsid w:val="001809AE"/>
    <w:rsid w:val="001813D9"/>
    <w:rsid w:val="00181BF1"/>
    <w:rsid w:val="00183834"/>
    <w:rsid w:val="0018470D"/>
    <w:rsid w:val="00193073"/>
    <w:rsid w:val="001965ED"/>
    <w:rsid w:val="001A1845"/>
    <w:rsid w:val="001A4FD7"/>
    <w:rsid w:val="001A5829"/>
    <w:rsid w:val="001A5CF7"/>
    <w:rsid w:val="001B0D90"/>
    <w:rsid w:val="001B104F"/>
    <w:rsid w:val="001B1B28"/>
    <w:rsid w:val="001B3F00"/>
    <w:rsid w:val="001B409B"/>
    <w:rsid w:val="001B41CD"/>
    <w:rsid w:val="001B52BD"/>
    <w:rsid w:val="001C58C0"/>
    <w:rsid w:val="001D0766"/>
    <w:rsid w:val="001D2549"/>
    <w:rsid w:val="001D2EFD"/>
    <w:rsid w:val="001D3244"/>
    <w:rsid w:val="001D3E05"/>
    <w:rsid w:val="001D6D29"/>
    <w:rsid w:val="001E04A7"/>
    <w:rsid w:val="001E46DD"/>
    <w:rsid w:val="001E618A"/>
    <w:rsid w:val="001F39F2"/>
    <w:rsid w:val="001F676D"/>
    <w:rsid w:val="001F7598"/>
    <w:rsid w:val="001F7E0B"/>
    <w:rsid w:val="0020446E"/>
    <w:rsid w:val="00207ECE"/>
    <w:rsid w:val="00210270"/>
    <w:rsid w:val="0021034B"/>
    <w:rsid w:val="00210696"/>
    <w:rsid w:val="0021513F"/>
    <w:rsid w:val="002219B4"/>
    <w:rsid w:val="00222B91"/>
    <w:rsid w:val="00224734"/>
    <w:rsid w:val="0022476D"/>
    <w:rsid w:val="0022727D"/>
    <w:rsid w:val="00233825"/>
    <w:rsid w:val="00237678"/>
    <w:rsid w:val="002416D1"/>
    <w:rsid w:val="00245F43"/>
    <w:rsid w:val="00247587"/>
    <w:rsid w:val="002476C7"/>
    <w:rsid w:val="00247EB3"/>
    <w:rsid w:val="002545B5"/>
    <w:rsid w:val="00254DCF"/>
    <w:rsid w:val="00255B74"/>
    <w:rsid w:val="00255ED6"/>
    <w:rsid w:val="002574C2"/>
    <w:rsid w:val="00257B12"/>
    <w:rsid w:val="0026113A"/>
    <w:rsid w:val="002645EB"/>
    <w:rsid w:val="0027042E"/>
    <w:rsid w:val="00271FD8"/>
    <w:rsid w:val="00273E7F"/>
    <w:rsid w:val="00274793"/>
    <w:rsid w:val="002764B8"/>
    <w:rsid w:val="00277D35"/>
    <w:rsid w:val="00280FCC"/>
    <w:rsid w:val="002812F5"/>
    <w:rsid w:val="00281A68"/>
    <w:rsid w:val="0028436F"/>
    <w:rsid w:val="002868CF"/>
    <w:rsid w:val="00286950"/>
    <w:rsid w:val="00286F78"/>
    <w:rsid w:val="0028756C"/>
    <w:rsid w:val="00293BFA"/>
    <w:rsid w:val="002953A6"/>
    <w:rsid w:val="002957C6"/>
    <w:rsid w:val="00295ABF"/>
    <w:rsid w:val="002A3986"/>
    <w:rsid w:val="002A43C1"/>
    <w:rsid w:val="002C00A1"/>
    <w:rsid w:val="002C2812"/>
    <w:rsid w:val="002C30AC"/>
    <w:rsid w:val="002C77FC"/>
    <w:rsid w:val="002C7CDA"/>
    <w:rsid w:val="002C7F6E"/>
    <w:rsid w:val="002D7427"/>
    <w:rsid w:val="002E165E"/>
    <w:rsid w:val="002E1E83"/>
    <w:rsid w:val="002E279B"/>
    <w:rsid w:val="002E3E4A"/>
    <w:rsid w:val="002E4C8A"/>
    <w:rsid w:val="002F657D"/>
    <w:rsid w:val="00301485"/>
    <w:rsid w:val="00301F0F"/>
    <w:rsid w:val="00303B99"/>
    <w:rsid w:val="00304E8A"/>
    <w:rsid w:val="00307CEC"/>
    <w:rsid w:val="003114A9"/>
    <w:rsid w:val="00312298"/>
    <w:rsid w:val="00316BC7"/>
    <w:rsid w:val="00317955"/>
    <w:rsid w:val="003206C9"/>
    <w:rsid w:val="003219ED"/>
    <w:rsid w:val="00323718"/>
    <w:rsid w:val="003239F9"/>
    <w:rsid w:val="00332906"/>
    <w:rsid w:val="00332DE6"/>
    <w:rsid w:val="0033715A"/>
    <w:rsid w:val="003409E4"/>
    <w:rsid w:val="00340FDA"/>
    <w:rsid w:val="00341B6E"/>
    <w:rsid w:val="00345C72"/>
    <w:rsid w:val="00346D86"/>
    <w:rsid w:val="00347F30"/>
    <w:rsid w:val="00351E54"/>
    <w:rsid w:val="00352E28"/>
    <w:rsid w:val="0035766A"/>
    <w:rsid w:val="003637B0"/>
    <w:rsid w:val="00366BB6"/>
    <w:rsid w:val="00367652"/>
    <w:rsid w:val="003712F4"/>
    <w:rsid w:val="00371F0F"/>
    <w:rsid w:val="0038116C"/>
    <w:rsid w:val="00382BE3"/>
    <w:rsid w:val="00384F31"/>
    <w:rsid w:val="003851DA"/>
    <w:rsid w:val="0039074C"/>
    <w:rsid w:val="00391A3C"/>
    <w:rsid w:val="00391ECC"/>
    <w:rsid w:val="0039335A"/>
    <w:rsid w:val="00393782"/>
    <w:rsid w:val="0039690C"/>
    <w:rsid w:val="00397E34"/>
    <w:rsid w:val="00397EDC"/>
    <w:rsid w:val="003A053A"/>
    <w:rsid w:val="003A1063"/>
    <w:rsid w:val="003A18ED"/>
    <w:rsid w:val="003A2C23"/>
    <w:rsid w:val="003A42A9"/>
    <w:rsid w:val="003A6537"/>
    <w:rsid w:val="003A799F"/>
    <w:rsid w:val="003B041A"/>
    <w:rsid w:val="003B0CCA"/>
    <w:rsid w:val="003B0E6B"/>
    <w:rsid w:val="003B1097"/>
    <w:rsid w:val="003B395B"/>
    <w:rsid w:val="003B4E25"/>
    <w:rsid w:val="003B617B"/>
    <w:rsid w:val="003C16BC"/>
    <w:rsid w:val="003C2415"/>
    <w:rsid w:val="003C4D0D"/>
    <w:rsid w:val="003C69FE"/>
    <w:rsid w:val="003D6EB2"/>
    <w:rsid w:val="003D7A17"/>
    <w:rsid w:val="003E5AE7"/>
    <w:rsid w:val="003F08D1"/>
    <w:rsid w:val="003F24C8"/>
    <w:rsid w:val="003F34F1"/>
    <w:rsid w:val="003F483B"/>
    <w:rsid w:val="00404614"/>
    <w:rsid w:val="00405151"/>
    <w:rsid w:val="004066F1"/>
    <w:rsid w:val="00412F5F"/>
    <w:rsid w:val="00413477"/>
    <w:rsid w:val="004146B9"/>
    <w:rsid w:val="00415926"/>
    <w:rsid w:val="00417CA1"/>
    <w:rsid w:val="0042250B"/>
    <w:rsid w:val="00423E71"/>
    <w:rsid w:val="00432A75"/>
    <w:rsid w:val="00432FFF"/>
    <w:rsid w:val="00435509"/>
    <w:rsid w:val="00435B18"/>
    <w:rsid w:val="00435B37"/>
    <w:rsid w:val="00437515"/>
    <w:rsid w:val="00442078"/>
    <w:rsid w:val="004434C1"/>
    <w:rsid w:val="00446BB4"/>
    <w:rsid w:val="0044733E"/>
    <w:rsid w:val="00451632"/>
    <w:rsid w:val="00455FA4"/>
    <w:rsid w:val="00462ECF"/>
    <w:rsid w:val="00465795"/>
    <w:rsid w:val="0047507E"/>
    <w:rsid w:val="004760A4"/>
    <w:rsid w:val="004761D3"/>
    <w:rsid w:val="004801BD"/>
    <w:rsid w:val="00480243"/>
    <w:rsid w:val="004806BF"/>
    <w:rsid w:val="00481940"/>
    <w:rsid w:val="004864DD"/>
    <w:rsid w:val="004876C4"/>
    <w:rsid w:val="00487C30"/>
    <w:rsid w:val="00490377"/>
    <w:rsid w:val="004911BE"/>
    <w:rsid w:val="00494766"/>
    <w:rsid w:val="0049595D"/>
    <w:rsid w:val="00496477"/>
    <w:rsid w:val="00497550"/>
    <w:rsid w:val="004A0BB5"/>
    <w:rsid w:val="004A1285"/>
    <w:rsid w:val="004A3AC3"/>
    <w:rsid w:val="004A4BC4"/>
    <w:rsid w:val="004B0426"/>
    <w:rsid w:val="004B1B6D"/>
    <w:rsid w:val="004B1F03"/>
    <w:rsid w:val="004B22C2"/>
    <w:rsid w:val="004B3552"/>
    <w:rsid w:val="004B4735"/>
    <w:rsid w:val="004B516B"/>
    <w:rsid w:val="004B6370"/>
    <w:rsid w:val="004C13E7"/>
    <w:rsid w:val="004C2628"/>
    <w:rsid w:val="004C476E"/>
    <w:rsid w:val="004C5C58"/>
    <w:rsid w:val="004D6C10"/>
    <w:rsid w:val="004E1641"/>
    <w:rsid w:val="004E1EB6"/>
    <w:rsid w:val="004E2266"/>
    <w:rsid w:val="004E2E33"/>
    <w:rsid w:val="004E4267"/>
    <w:rsid w:val="004E51EA"/>
    <w:rsid w:val="004E5F34"/>
    <w:rsid w:val="004F46B0"/>
    <w:rsid w:val="004F7178"/>
    <w:rsid w:val="005014F2"/>
    <w:rsid w:val="00502515"/>
    <w:rsid w:val="00503F4B"/>
    <w:rsid w:val="0050485D"/>
    <w:rsid w:val="005057ED"/>
    <w:rsid w:val="0050646B"/>
    <w:rsid w:val="005152B6"/>
    <w:rsid w:val="00522A95"/>
    <w:rsid w:val="00522FF8"/>
    <w:rsid w:val="00526CE2"/>
    <w:rsid w:val="005327DE"/>
    <w:rsid w:val="00534055"/>
    <w:rsid w:val="00536BC9"/>
    <w:rsid w:val="00540E83"/>
    <w:rsid w:val="0054101C"/>
    <w:rsid w:val="005417D5"/>
    <w:rsid w:val="005447CA"/>
    <w:rsid w:val="00547F09"/>
    <w:rsid w:val="00552C17"/>
    <w:rsid w:val="00555F6A"/>
    <w:rsid w:val="00556051"/>
    <w:rsid w:val="0056185D"/>
    <w:rsid w:val="00562038"/>
    <w:rsid w:val="0056336F"/>
    <w:rsid w:val="00565DD9"/>
    <w:rsid w:val="00566BB3"/>
    <w:rsid w:val="00567F17"/>
    <w:rsid w:val="005724E8"/>
    <w:rsid w:val="005730DA"/>
    <w:rsid w:val="00573229"/>
    <w:rsid w:val="00573506"/>
    <w:rsid w:val="0057358C"/>
    <w:rsid w:val="00575960"/>
    <w:rsid w:val="00575C77"/>
    <w:rsid w:val="005771B4"/>
    <w:rsid w:val="00585FB6"/>
    <w:rsid w:val="005879D5"/>
    <w:rsid w:val="00591DD9"/>
    <w:rsid w:val="0059251A"/>
    <w:rsid w:val="00592AE7"/>
    <w:rsid w:val="00593F0F"/>
    <w:rsid w:val="00595CEE"/>
    <w:rsid w:val="005A4C25"/>
    <w:rsid w:val="005A5AC6"/>
    <w:rsid w:val="005A664A"/>
    <w:rsid w:val="005B10C9"/>
    <w:rsid w:val="005B2485"/>
    <w:rsid w:val="005B265D"/>
    <w:rsid w:val="005B34E9"/>
    <w:rsid w:val="005B6A56"/>
    <w:rsid w:val="005C01BB"/>
    <w:rsid w:val="005C15A3"/>
    <w:rsid w:val="005C1EA3"/>
    <w:rsid w:val="005C2499"/>
    <w:rsid w:val="005C6335"/>
    <w:rsid w:val="005D15DC"/>
    <w:rsid w:val="005D4FCD"/>
    <w:rsid w:val="005D5DDB"/>
    <w:rsid w:val="005E21C4"/>
    <w:rsid w:val="005E4D53"/>
    <w:rsid w:val="005F07C6"/>
    <w:rsid w:val="005F5612"/>
    <w:rsid w:val="005F59D2"/>
    <w:rsid w:val="005F76C7"/>
    <w:rsid w:val="0060406D"/>
    <w:rsid w:val="006049DC"/>
    <w:rsid w:val="00604A60"/>
    <w:rsid w:val="00607111"/>
    <w:rsid w:val="00612135"/>
    <w:rsid w:val="00612701"/>
    <w:rsid w:val="006130FF"/>
    <w:rsid w:val="00613BEC"/>
    <w:rsid w:val="006179EF"/>
    <w:rsid w:val="00623A14"/>
    <w:rsid w:val="00626CB0"/>
    <w:rsid w:val="00626FB1"/>
    <w:rsid w:val="00627753"/>
    <w:rsid w:val="006318EF"/>
    <w:rsid w:val="00633928"/>
    <w:rsid w:val="00636ECC"/>
    <w:rsid w:val="0065644F"/>
    <w:rsid w:val="006576E4"/>
    <w:rsid w:val="00657821"/>
    <w:rsid w:val="006600B4"/>
    <w:rsid w:val="006610F1"/>
    <w:rsid w:val="00664F47"/>
    <w:rsid w:val="00667F4C"/>
    <w:rsid w:val="0067028A"/>
    <w:rsid w:val="00670BBF"/>
    <w:rsid w:val="00672C56"/>
    <w:rsid w:val="00676063"/>
    <w:rsid w:val="0067742F"/>
    <w:rsid w:val="006779AB"/>
    <w:rsid w:val="006815FD"/>
    <w:rsid w:val="0068314C"/>
    <w:rsid w:val="00684646"/>
    <w:rsid w:val="006867EC"/>
    <w:rsid w:val="00686937"/>
    <w:rsid w:val="006909A0"/>
    <w:rsid w:val="00696129"/>
    <w:rsid w:val="0069615E"/>
    <w:rsid w:val="0069636A"/>
    <w:rsid w:val="006975D5"/>
    <w:rsid w:val="006A1BEB"/>
    <w:rsid w:val="006A5721"/>
    <w:rsid w:val="006B0028"/>
    <w:rsid w:val="006B0DF2"/>
    <w:rsid w:val="006B2203"/>
    <w:rsid w:val="006C1453"/>
    <w:rsid w:val="006C4DDF"/>
    <w:rsid w:val="006C518A"/>
    <w:rsid w:val="006C5CC3"/>
    <w:rsid w:val="006C7C0E"/>
    <w:rsid w:val="006D2185"/>
    <w:rsid w:val="006D3A2D"/>
    <w:rsid w:val="006D5390"/>
    <w:rsid w:val="006D5F69"/>
    <w:rsid w:val="006D7CE7"/>
    <w:rsid w:val="006E268E"/>
    <w:rsid w:val="006F0909"/>
    <w:rsid w:val="006F68BF"/>
    <w:rsid w:val="00700E88"/>
    <w:rsid w:val="00702E6B"/>
    <w:rsid w:val="00703E73"/>
    <w:rsid w:val="007071F7"/>
    <w:rsid w:val="007108B4"/>
    <w:rsid w:val="0071506F"/>
    <w:rsid w:val="00716BC1"/>
    <w:rsid w:val="00717942"/>
    <w:rsid w:val="007200B8"/>
    <w:rsid w:val="00733831"/>
    <w:rsid w:val="00734009"/>
    <w:rsid w:val="00737596"/>
    <w:rsid w:val="007412B9"/>
    <w:rsid w:val="00741B1A"/>
    <w:rsid w:val="00742B8F"/>
    <w:rsid w:val="0074439C"/>
    <w:rsid w:val="00747971"/>
    <w:rsid w:val="007506BD"/>
    <w:rsid w:val="007549C0"/>
    <w:rsid w:val="00755BC1"/>
    <w:rsid w:val="007560BC"/>
    <w:rsid w:val="00756E3C"/>
    <w:rsid w:val="00760B1D"/>
    <w:rsid w:val="0076134C"/>
    <w:rsid w:val="00762AD0"/>
    <w:rsid w:val="00763848"/>
    <w:rsid w:val="00763D95"/>
    <w:rsid w:val="00763F66"/>
    <w:rsid w:val="00766FB4"/>
    <w:rsid w:val="00767C3C"/>
    <w:rsid w:val="007704FD"/>
    <w:rsid w:val="007726C6"/>
    <w:rsid w:val="007740EF"/>
    <w:rsid w:val="00775B99"/>
    <w:rsid w:val="0077658F"/>
    <w:rsid w:val="00777CEF"/>
    <w:rsid w:val="007800DF"/>
    <w:rsid w:val="007845EC"/>
    <w:rsid w:val="007860B5"/>
    <w:rsid w:val="00795432"/>
    <w:rsid w:val="007966D9"/>
    <w:rsid w:val="007969C7"/>
    <w:rsid w:val="00796AFC"/>
    <w:rsid w:val="007971DD"/>
    <w:rsid w:val="007973C4"/>
    <w:rsid w:val="007A5CA8"/>
    <w:rsid w:val="007B26E0"/>
    <w:rsid w:val="007B2A26"/>
    <w:rsid w:val="007B3E53"/>
    <w:rsid w:val="007B4CA0"/>
    <w:rsid w:val="007B5159"/>
    <w:rsid w:val="007B6A12"/>
    <w:rsid w:val="007B7B41"/>
    <w:rsid w:val="007C0EB5"/>
    <w:rsid w:val="007C34BF"/>
    <w:rsid w:val="007C34C6"/>
    <w:rsid w:val="007C4259"/>
    <w:rsid w:val="007D08CB"/>
    <w:rsid w:val="007D0F47"/>
    <w:rsid w:val="007D0FB7"/>
    <w:rsid w:val="007D176C"/>
    <w:rsid w:val="007D18BA"/>
    <w:rsid w:val="007D4D50"/>
    <w:rsid w:val="007D5E8D"/>
    <w:rsid w:val="007E0B6B"/>
    <w:rsid w:val="007E3DCF"/>
    <w:rsid w:val="007E4407"/>
    <w:rsid w:val="007E46E7"/>
    <w:rsid w:val="007F4360"/>
    <w:rsid w:val="007F541B"/>
    <w:rsid w:val="007F567A"/>
    <w:rsid w:val="00800606"/>
    <w:rsid w:val="008007CA"/>
    <w:rsid w:val="00801225"/>
    <w:rsid w:val="00802528"/>
    <w:rsid w:val="00802F0E"/>
    <w:rsid w:val="008038E0"/>
    <w:rsid w:val="00803C9A"/>
    <w:rsid w:val="00803F8B"/>
    <w:rsid w:val="00804681"/>
    <w:rsid w:val="00810FA1"/>
    <w:rsid w:val="00811B1E"/>
    <w:rsid w:val="00812974"/>
    <w:rsid w:val="00824042"/>
    <w:rsid w:val="00826DF0"/>
    <w:rsid w:val="00832FFA"/>
    <w:rsid w:val="0083301F"/>
    <w:rsid w:val="008341A3"/>
    <w:rsid w:val="008363F1"/>
    <w:rsid w:val="008406B8"/>
    <w:rsid w:val="008406F0"/>
    <w:rsid w:val="008450BD"/>
    <w:rsid w:val="00846B2C"/>
    <w:rsid w:val="0084760A"/>
    <w:rsid w:val="00850820"/>
    <w:rsid w:val="00851CC4"/>
    <w:rsid w:val="00854189"/>
    <w:rsid w:val="00855326"/>
    <w:rsid w:val="00861386"/>
    <w:rsid w:val="00861F15"/>
    <w:rsid w:val="0086481C"/>
    <w:rsid w:val="008652A2"/>
    <w:rsid w:val="0087321D"/>
    <w:rsid w:val="0087475B"/>
    <w:rsid w:val="0087488A"/>
    <w:rsid w:val="00874DC2"/>
    <w:rsid w:val="0087664D"/>
    <w:rsid w:val="00883708"/>
    <w:rsid w:val="0088479D"/>
    <w:rsid w:val="00887BE3"/>
    <w:rsid w:val="00887C6A"/>
    <w:rsid w:val="008903F0"/>
    <w:rsid w:val="00891B9E"/>
    <w:rsid w:val="00893BBD"/>
    <w:rsid w:val="00893CE4"/>
    <w:rsid w:val="00894C18"/>
    <w:rsid w:val="00896A69"/>
    <w:rsid w:val="00896BC9"/>
    <w:rsid w:val="008A08F1"/>
    <w:rsid w:val="008A0FE2"/>
    <w:rsid w:val="008A6866"/>
    <w:rsid w:val="008B0D97"/>
    <w:rsid w:val="008B2A8B"/>
    <w:rsid w:val="008B3CFF"/>
    <w:rsid w:val="008B60AB"/>
    <w:rsid w:val="008B60BD"/>
    <w:rsid w:val="008C05C9"/>
    <w:rsid w:val="008C1ACC"/>
    <w:rsid w:val="008C1BF6"/>
    <w:rsid w:val="008C2371"/>
    <w:rsid w:val="008C5061"/>
    <w:rsid w:val="008C6B1A"/>
    <w:rsid w:val="008D257A"/>
    <w:rsid w:val="008D35EB"/>
    <w:rsid w:val="008D386F"/>
    <w:rsid w:val="008E0E48"/>
    <w:rsid w:val="008E4C34"/>
    <w:rsid w:val="008E5468"/>
    <w:rsid w:val="008E7D73"/>
    <w:rsid w:val="008F4079"/>
    <w:rsid w:val="008F40FA"/>
    <w:rsid w:val="008F4156"/>
    <w:rsid w:val="008F5655"/>
    <w:rsid w:val="008F7219"/>
    <w:rsid w:val="00904889"/>
    <w:rsid w:val="0090543C"/>
    <w:rsid w:val="00910806"/>
    <w:rsid w:val="0091368C"/>
    <w:rsid w:val="00915C9D"/>
    <w:rsid w:val="00915D0D"/>
    <w:rsid w:val="0092544E"/>
    <w:rsid w:val="009264B4"/>
    <w:rsid w:val="0092768E"/>
    <w:rsid w:val="00930897"/>
    <w:rsid w:val="00931A58"/>
    <w:rsid w:val="009326F4"/>
    <w:rsid w:val="009338A6"/>
    <w:rsid w:val="00935AA2"/>
    <w:rsid w:val="009370DC"/>
    <w:rsid w:val="009371E5"/>
    <w:rsid w:val="00946AC0"/>
    <w:rsid w:val="0095154E"/>
    <w:rsid w:val="00951A26"/>
    <w:rsid w:val="00951EDF"/>
    <w:rsid w:val="0095608D"/>
    <w:rsid w:val="00956F58"/>
    <w:rsid w:val="009606A8"/>
    <w:rsid w:val="009634A1"/>
    <w:rsid w:val="00964DEC"/>
    <w:rsid w:val="0096609F"/>
    <w:rsid w:val="00966A90"/>
    <w:rsid w:val="0097790B"/>
    <w:rsid w:val="0098272D"/>
    <w:rsid w:val="0098373F"/>
    <w:rsid w:val="00992AC7"/>
    <w:rsid w:val="009935EE"/>
    <w:rsid w:val="009947E0"/>
    <w:rsid w:val="00995042"/>
    <w:rsid w:val="00995A6F"/>
    <w:rsid w:val="00995C33"/>
    <w:rsid w:val="00997F88"/>
    <w:rsid w:val="009A1FAB"/>
    <w:rsid w:val="009A6B8B"/>
    <w:rsid w:val="009B1311"/>
    <w:rsid w:val="009B1E2B"/>
    <w:rsid w:val="009B2769"/>
    <w:rsid w:val="009B3F80"/>
    <w:rsid w:val="009B4157"/>
    <w:rsid w:val="009B6189"/>
    <w:rsid w:val="009C1749"/>
    <w:rsid w:val="009C2F84"/>
    <w:rsid w:val="009C6882"/>
    <w:rsid w:val="009C7686"/>
    <w:rsid w:val="009D1678"/>
    <w:rsid w:val="009D31AB"/>
    <w:rsid w:val="009D4A30"/>
    <w:rsid w:val="009D4D6F"/>
    <w:rsid w:val="009D74C5"/>
    <w:rsid w:val="009E3583"/>
    <w:rsid w:val="009E5715"/>
    <w:rsid w:val="009E6FB9"/>
    <w:rsid w:val="009F0936"/>
    <w:rsid w:val="009F16AD"/>
    <w:rsid w:val="009F3D51"/>
    <w:rsid w:val="009F4AD5"/>
    <w:rsid w:val="009F4F74"/>
    <w:rsid w:val="009F6D61"/>
    <w:rsid w:val="00A00856"/>
    <w:rsid w:val="00A02FD8"/>
    <w:rsid w:val="00A034D3"/>
    <w:rsid w:val="00A046E1"/>
    <w:rsid w:val="00A0626B"/>
    <w:rsid w:val="00A077B2"/>
    <w:rsid w:val="00A13683"/>
    <w:rsid w:val="00A16E3D"/>
    <w:rsid w:val="00A20622"/>
    <w:rsid w:val="00A21D11"/>
    <w:rsid w:val="00A22F63"/>
    <w:rsid w:val="00A235DB"/>
    <w:rsid w:val="00A24144"/>
    <w:rsid w:val="00A254D3"/>
    <w:rsid w:val="00A25657"/>
    <w:rsid w:val="00A31196"/>
    <w:rsid w:val="00A327FA"/>
    <w:rsid w:val="00A3562C"/>
    <w:rsid w:val="00A3608C"/>
    <w:rsid w:val="00A3733E"/>
    <w:rsid w:val="00A37FCD"/>
    <w:rsid w:val="00A412DB"/>
    <w:rsid w:val="00A45540"/>
    <w:rsid w:val="00A4687D"/>
    <w:rsid w:val="00A517B9"/>
    <w:rsid w:val="00A57DCD"/>
    <w:rsid w:val="00A63F95"/>
    <w:rsid w:val="00A6498B"/>
    <w:rsid w:val="00A65380"/>
    <w:rsid w:val="00A66014"/>
    <w:rsid w:val="00A66CCA"/>
    <w:rsid w:val="00A73991"/>
    <w:rsid w:val="00A75B1D"/>
    <w:rsid w:val="00A7631A"/>
    <w:rsid w:val="00A76AA7"/>
    <w:rsid w:val="00A8300C"/>
    <w:rsid w:val="00A83774"/>
    <w:rsid w:val="00A879D6"/>
    <w:rsid w:val="00A90421"/>
    <w:rsid w:val="00A922BF"/>
    <w:rsid w:val="00A958D8"/>
    <w:rsid w:val="00AA2080"/>
    <w:rsid w:val="00AA4F31"/>
    <w:rsid w:val="00AB1126"/>
    <w:rsid w:val="00AB2CE8"/>
    <w:rsid w:val="00AB56C0"/>
    <w:rsid w:val="00AC46B6"/>
    <w:rsid w:val="00AC5B90"/>
    <w:rsid w:val="00AC5D3F"/>
    <w:rsid w:val="00AD0943"/>
    <w:rsid w:val="00AD1432"/>
    <w:rsid w:val="00AD175D"/>
    <w:rsid w:val="00AD23FF"/>
    <w:rsid w:val="00AD2455"/>
    <w:rsid w:val="00AD3980"/>
    <w:rsid w:val="00AD453F"/>
    <w:rsid w:val="00AD477E"/>
    <w:rsid w:val="00AE03BC"/>
    <w:rsid w:val="00AE349E"/>
    <w:rsid w:val="00AE4314"/>
    <w:rsid w:val="00AE4D47"/>
    <w:rsid w:val="00AF1289"/>
    <w:rsid w:val="00AF5CAC"/>
    <w:rsid w:val="00AF6E67"/>
    <w:rsid w:val="00AF7470"/>
    <w:rsid w:val="00B00BEF"/>
    <w:rsid w:val="00B03F50"/>
    <w:rsid w:val="00B052E4"/>
    <w:rsid w:val="00B05E8E"/>
    <w:rsid w:val="00B06C1B"/>
    <w:rsid w:val="00B07584"/>
    <w:rsid w:val="00B12830"/>
    <w:rsid w:val="00B12F59"/>
    <w:rsid w:val="00B153EE"/>
    <w:rsid w:val="00B15B08"/>
    <w:rsid w:val="00B15E04"/>
    <w:rsid w:val="00B23954"/>
    <w:rsid w:val="00B23EB0"/>
    <w:rsid w:val="00B25486"/>
    <w:rsid w:val="00B32712"/>
    <w:rsid w:val="00B341DB"/>
    <w:rsid w:val="00B34F58"/>
    <w:rsid w:val="00B351EC"/>
    <w:rsid w:val="00B35E6A"/>
    <w:rsid w:val="00B37DAD"/>
    <w:rsid w:val="00B40C87"/>
    <w:rsid w:val="00B42913"/>
    <w:rsid w:val="00B44EE2"/>
    <w:rsid w:val="00B44FD5"/>
    <w:rsid w:val="00B45A37"/>
    <w:rsid w:val="00B46385"/>
    <w:rsid w:val="00B509DE"/>
    <w:rsid w:val="00B542EC"/>
    <w:rsid w:val="00B561CE"/>
    <w:rsid w:val="00B60C59"/>
    <w:rsid w:val="00B662B1"/>
    <w:rsid w:val="00B71C04"/>
    <w:rsid w:val="00B757CB"/>
    <w:rsid w:val="00B757EC"/>
    <w:rsid w:val="00B8569F"/>
    <w:rsid w:val="00B86784"/>
    <w:rsid w:val="00B92038"/>
    <w:rsid w:val="00B9550C"/>
    <w:rsid w:val="00BA1398"/>
    <w:rsid w:val="00BA1E61"/>
    <w:rsid w:val="00BA3024"/>
    <w:rsid w:val="00BB0D99"/>
    <w:rsid w:val="00BB45B9"/>
    <w:rsid w:val="00BB73BF"/>
    <w:rsid w:val="00BC0FCC"/>
    <w:rsid w:val="00BC1508"/>
    <w:rsid w:val="00BC37DC"/>
    <w:rsid w:val="00BC46B2"/>
    <w:rsid w:val="00BC682C"/>
    <w:rsid w:val="00BD049D"/>
    <w:rsid w:val="00BD07F4"/>
    <w:rsid w:val="00BD1002"/>
    <w:rsid w:val="00BD2D1D"/>
    <w:rsid w:val="00BD2F38"/>
    <w:rsid w:val="00BD32C9"/>
    <w:rsid w:val="00BD6C2F"/>
    <w:rsid w:val="00BD729E"/>
    <w:rsid w:val="00BD7FD2"/>
    <w:rsid w:val="00BE0D14"/>
    <w:rsid w:val="00BE4441"/>
    <w:rsid w:val="00BE4801"/>
    <w:rsid w:val="00BE4FBA"/>
    <w:rsid w:val="00BE56AF"/>
    <w:rsid w:val="00BF20FC"/>
    <w:rsid w:val="00BF247E"/>
    <w:rsid w:val="00BF7B98"/>
    <w:rsid w:val="00C01B3C"/>
    <w:rsid w:val="00C0432A"/>
    <w:rsid w:val="00C05A4F"/>
    <w:rsid w:val="00C07AF5"/>
    <w:rsid w:val="00C10CFC"/>
    <w:rsid w:val="00C149F8"/>
    <w:rsid w:val="00C169D1"/>
    <w:rsid w:val="00C20636"/>
    <w:rsid w:val="00C31E16"/>
    <w:rsid w:val="00C33180"/>
    <w:rsid w:val="00C33C4D"/>
    <w:rsid w:val="00C35C6D"/>
    <w:rsid w:val="00C36848"/>
    <w:rsid w:val="00C37CB7"/>
    <w:rsid w:val="00C4092F"/>
    <w:rsid w:val="00C43996"/>
    <w:rsid w:val="00C45599"/>
    <w:rsid w:val="00C45972"/>
    <w:rsid w:val="00C519F4"/>
    <w:rsid w:val="00C51ED8"/>
    <w:rsid w:val="00C52EDB"/>
    <w:rsid w:val="00C532A5"/>
    <w:rsid w:val="00C54C76"/>
    <w:rsid w:val="00C55734"/>
    <w:rsid w:val="00C57D0F"/>
    <w:rsid w:val="00C63377"/>
    <w:rsid w:val="00C6441D"/>
    <w:rsid w:val="00C6519A"/>
    <w:rsid w:val="00C6575E"/>
    <w:rsid w:val="00C65CD4"/>
    <w:rsid w:val="00C67091"/>
    <w:rsid w:val="00C67617"/>
    <w:rsid w:val="00C7032C"/>
    <w:rsid w:val="00C70824"/>
    <w:rsid w:val="00C72923"/>
    <w:rsid w:val="00C7344D"/>
    <w:rsid w:val="00C73D0C"/>
    <w:rsid w:val="00C73FF3"/>
    <w:rsid w:val="00C7415F"/>
    <w:rsid w:val="00C74443"/>
    <w:rsid w:val="00C77D09"/>
    <w:rsid w:val="00C814C5"/>
    <w:rsid w:val="00C816DB"/>
    <w:rsid w:val="00C83AAB"/>
    <w:rsid w:val="00C85AA5"/>
    <w:rsid w:val="00C907C3"/>
    <w:rsid w:val="00C92EA1"/>
    <w:rsid w:val="00C93453"/>
    <w:rsid w:val="00C94B14"/>
    <w:rsid w:val="00C94BC4"/>
    <w:rsid w:val="00CA096B"/>
    <w:rsid w:val="00CA223A"/>
    <w:rsid w:val="00CA27C0"/>
    <w:rsid w:val="00CA3112"/>
    <w:rsid w:val="00CA3931"/>
    <w:rsid w:val="00CA5CA9"/>
    <w:rsid w:val="00CA677D"/>
    <w:rsid w:val="00CA7C8E"/>
    <w:rsid w:val="00CB0E04"/>
    <w:rsid w:val="00CB282D"/>
    <w:rsid w:val="00CB32C0"/>
    <w:rsid w:val="00CB5986"/>
    <w:rsid w:val="00CB7202"/>
    <w:rsid w:val="00CC419D"/>
    <w:rsid w:val="00CC6562"/>
    <w:rsid w:val="00CD0EF7"/>
    <w:rsid w:val="00CD10F5"/>
    <w:rsid w:val="00CD1A8A"/>
    <w:rsid w:val="00CD2442"/>
    <w:rsid w:val="00CD42A2"/>
    <w:rsid w:val="00CD4F8A"/>
    <w:rsid w:val="00CD5770"/>
    <w:rsid w:val="00CE0069"/>
    <w:rsid w:val="00CE3D70"/>
    <w:rsid w:val="00CE596B"/>
    <w:rsid w:val="00CE5BD8"/>
    <w:rsid w:val="00CE5FFC"/>
    <w:rsid w:val="00CE64B5"/>
    <w:rsid w:val="00CF18DC"/>
    <w:rsid w:val="00CF1F7D"/>
    <w:rsid w:val="00CF397B"/>
    <w:rsid w:val="00D0213A"/>
    <w:rsid w:val="00D044E7"/>
    <w:rsid w:val="00D07E85"/>
    <w:rsid w:val="00D13E51"/>
    <w:rsid w:val="00D1548A"/>
    <w:rsid w:val="00D1553C"/>
    <w:rsid w:val="00D15DC2"/>
    <w:rsid w:val="00D21B0D"/>
    <w:rsid w:val="00D21E46"/>
    <w:rsid w:val="00D22E78"/>
    <w:rsid w:val="00D22F36"/>
    <w:rsid w:val="00D26622"/>
    <w:rsid w:val="00D26692"/>
    <w:rsid w:val="00D279A0"/>
    <w:rsid w:val="00D30C74"/>
    <w:rsid w:val="00D33046"/>
    <w:rsid w:val="00D34C3F"/>
    <w:rsid w:val="00D35B97"/>
    <w:rsid w:val="00D43941"/>
    <w:rsid w:val="00D45E61"/>
    <w:rsid w:val="00D4662D"/>
    <w:rsid w:val="00D4740D"/>
    <w:rsid w:val="00D50ED8"/>
    <w:rsid w:val="00D52227"/>
    <w:rsid w:val="00D529A7"/>
    <w:rsid w:val="00D52E71"/>
    <w:rsid w:val="00D5327F"/>
    <w:rsid w:val="00D55597"/>
    <w:rsid w:val="00D55F99"/>
    <w:rsid w:val="00D57302"/>
    <w:rsid w:val="00D60626"/>
    <w:rsid w:val="00D62035"/>
    <w:rsid w:val="00D647A8"/>
    <w:rsid w:val="00D657C9"/>
    <w:rsid w:val="00D65FF2"/>
    <w:rsid w:val="00D700E8"/>
    <w:rsid w:val="00D70553"/>
    <w:rsid w:val="00D71680"/>
    <w:rsid w:val="00D73553"/>
    <w:rsid w:val="00D749E3"/>
    <w:rsid w:val="00D754F7"/>
    <w:rsid w:val="00D83FC9"/>
    <w:rsid w:val="00D84EE7"/>
    <w:rsid w:val="00D86589"/>
    <w:rsid w:val="00D91E4C"/>
    <w:rsid w:val="00DA1A06"/>
    <w:rsid w:val="00DA3221"/>
    <w:rsid w:val="00DA3D0E"/>
    <w:rsid w:val="00DA4193"/>
    <w:rsid w:val="00DA4E09"/>
    <w:rsid w:val="00DA6E47"/>
    <w:rsid w:val="00DB0DCC"/>
    <w:rsid w:val="00DB11A4"/>
    <w:rsid w:val="00DB39D0"/>
    <w:rsid w:val="00DB4E9A"/>
    <w:rsid w:val="00DB555A"/>
    <w:rsid w:val="00DB5ABA"/>
    <w:rsid w:val="00DB5B9C"/>
    <w:rsid w:val="00DB6E19"/>
    <w:rsid w:val="00DC1ACF"/>
    <w:rsid w:val="00DC3AB3"/>
    <w:rsid w:val="00DC40AD"/>
    <w:rsid w:val="00DC4E05"/>
    <w:rsid w:val="00DC7650"/>
    <w:rsid w:val="00DD510E"/>
    <w:rsid w:val="00DD5D77"/>
    <w:rsid w:val="00DE0E05"/>
    <w:rsid w:val="00DE24EB"/>
    <w:rsid w:val="00DE2C8C"/>
    <w:rsid w:val="00DE3BD4"/>
    <w:rsid w:val="00DE44C7"/>
    <w:rsid w:val="00DE7F5E"/>
    <w:rsid w:val="00DF0101"/>
    <w:rsid w:val="00DF03A5"/>
    <w:rsid w:val="00DF0F1F"/>
    <w:rsid w:val="00DF187E"/>
    <w:rsid w:val="00DF18A7"/>
    <w:rsid w:val="00DF558F"/>
    <w:rsid w:val="00DF5B66"/>
    <w:rsid w:val="00E003D4"/>
    <w:rsid w:val="00E00F3A"/>
    <w:rsid w:val="00E06B68"/>
    <w:rsid w:val="00E1003D"/>
    <w:rsid w:val="00E1011D"/>
    <w:rsid w:val="00E105F5"/>
    <w:rsid w:val="00E11A4D"/>
    <w:rsid w:val="00E15877"/>
    <w:rsid w:val="00E1704C"/>
    <w:rsid w:val="00E178DD"/>
    <w:rsid w:val="00E20271"/>
    <w:rsid w:val="00E2503F"/>
    <w:rsid w:val="00E3129E"/>
    <w:rsid w:val="00E326B4"/>
    <w:rsid w:val="00E333E2"/>
    <w:rsid w:val="00E33B74"/>
    <w:rsid w:val="00E33C6E"/>
    <w:rsid w:val="00E345AD"/>
    <w:rsid w:val="00E358C8"/>
    <w:rsid w:val="00E3629B"/>
    <w:rsid w:val="00E379B6"/>
    <w:rsid w:val="00E43846"/>
    <w:rsid w:val="00E43B46"/>
    <w:rsid w:val="00E43F45"/>
    <w:rsid w:val="00E44B08"/>
    <w:rsid w:val="00E45682"/>
    <w:rsid w:val="00E54727"/>
    <w:rsid w:val="00E561E7"/>
    <w:rsid w:val="00E64889"/>
    <w:rsid w:val="00E653D8"/>
    <w:rsid w:val="00E65609"/>
    <w:rsid w:val="00E72D33"/>
    <w:rsid w:val="00E73C01"/>
    <w:rsid w:val="00E742FA"/>
    <w:rsid w:val="00E80D89"/>
    <w:rsid w:val="00E85B17"/>
    <w:rsid w:val="00E9039E"/>
    <w:rsid w:val="00E91DA3"/>
    <w:rsid w:val="00E95625"/>
    <w:rsid w:val="00E957E2"/>
    <w:rsid w:val="00E95FA9"/>
    <w:rsid w:val="00E97835"/>
    <w:rsid w:val="00E97B7F"/>
    <w:rsid w:val="00EA0BDB"/>
    <w:rsid w:val="00EA4BB5"/>
    <w:rsid w:val="00EA4DD1"/>
    <w:rsid w:val="00EB1573"/>
    <w:rsid w:val="00EB2A0A"/>
    <w:rsid w:val="00EB5B55"/>
    <w:rsid w:val="00EB7FE2"/>
    <w:rsid w:val="00EC5236"/>
    <w:rsid w:val="00ED19A6"/>
    <w:rsid w:val="00ED5A75"/>
    <w:rsid w:val="00ED7D2B"/>
    <w:rsid w:val="00EE1E1A"/>
    <w:rsid w:val="00EE3414"/>
    <w:rsid w:val="00EE4C10"/>
    <w:rsid w:val="00EE6064"/>
    <w:rsid w:val="00EE774E"/>
    <w:rsid w:val="00EF18B7"/>
    <w:rsid w:val="00EF20AF"/>
    <w:rsid w:val="00EF230E"/>
    <w:rsid w:val="00EF29A4"/>
    <w:rsid w:val="00EF3111"/>
    <w:rsid w:val="00EF3872"/>
    <w:rsid w:val="00EF3F90"/>
    <w:rsid w:val="00EF4B50"/>
    <w:rsid w:val="00EF7D5A"/>
    <w:rsid w:val="00F01B24"/>
    <w:rsid w:val="00F0287C"/>
    <w:rsid w:val="00F0412C"/>
    <w:rsid w:val="00F04C6A"/>
    <w:rsid w:val="00F0535E"/>
    <w:rsid w:val="00F055E8"/>
    <w:rsid w:val="00F05734"/>
    <w:rsid w:val="00F06B8D"/>
    <w:rsid w:val="00F06E52"/>
    <w:rsid w:val="00F1014C"/>
    <w:rsid w:val="00F16DF7"/>
    <w:rsid w:val="00F1746E"/>
    <w:rsid w:val="00F21051"/>
    <w:rsid w:val="00F2133A"/>
    <w:rsid w:val="00F21374"/>
    <w:rsid w:val="00F2341A"/>
    <w:rsid w:val="00F2424B"/>
    <w:rsid w:val="00F248B5"/>
    <w:rsid w:val="00F30A19"/>
    <w:rsid w:val="00F35753"/>
    <w:rsid w:val="00F35D64"/>
    <w:rsid w:val="00F36FD6"/>
    <w:rsid w:val="00F46F6B"/>
    <w:rsid w:val="00F4791C"/>
    <w:rsid w:val="00F51256"/>
    <w:rsid w:val="00F5143D"/>
    <w:rsid w:val="00F52A03"/>
    <w:rsid w:val="00F52C54"/>
    <w:rsid w:val="00F53BAA"/>
    <w:rsid w:val="00F54177"/>
    <w:rsid w:val="00F56250"/>
    <w:rsid w:val="00F56A24"/>
    <w:rsid w:val="00F5742A"/>
    <w:rsid w:val="00F602E0"/>
    <w:rsid w:val="00F6057B"/>
    <w:rsid w:val="00F62CD4"/>
    <w:rsid w:val="00F62DF1"/>
    <w:rsid w:val="00F65272"/>
    <w:rsid w:val="00F67DAD"/>
    <w:rsid w:val="00F70C68"/>
    <w:rsid w:val="00F70E69"/>
    <w:rsid w:val="00F7257C"/>
    <w:rsid w:val="00F74614"/>
    <w:rsid w:val="00F74C58"/>
    <w:rsid w:val="00F77AC7"/>
    <w:rsid w:val="00F80036"/>
    <w:rsid w:val="00F84739"/>
    <w:rsid w:val="00F87100"/>
    <w:rsid w:val="00F8731B"/>
    <w:rsid w:val="00F9153B"/>
    <w:rsid w:val="00F9527D"/>
    <w:rsid w:val="00FA12D2"/>
    <w:rsid w:val="00FA2C47"/>
    <w:rsid w:val="00FA4291"/>
    <w:rsid w:val="00FA4DFF"/>
    <w:rsid w:val="00FA7B7D"/>
    <w:rsid w:val="00FB0129"/>
    <w:rsid w:val="00FB043A"/>
    <w:rsid w:val="00FC1AC5"/>
    <w:rsid w:val="00FC1CE3"/>
    <w:rsid w:val="00FC26B6"/>
    <w:rsid w:val="00FC49EF"/>
    <w:rsid w:val="00FC4A37"/>
    <w:rsid w:val="00FC5C54"/>
    <w:rsid w:val="00FC6966"/>
    <w:rsid w:val="00FC795D"/>
    <w:rsid w:val="00FD15D1"/>
    <w:rsid w:val="00FD3281"/>
    <w:rsid w:val="00FD372A"/>
    <w:rsid w:val="00FE259E"/>
    <w:rsid w:val="00FE3931"/>
    <w:rsid w:val="00FE7CD9"/>
    <w:rsid w:val="00FF0ADA"/>
    <w:rsid w:val="00FF2CA0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4AC5"/>
  <w15:docId w15:val="{427B5E3D-EF04-4725-9640-BBAA157C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1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144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3A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42A9"/>
    <w:rPr>
      <w:b/>
      <w:bCs/>
    </w:rPr>
  </w:style>
  <w:style w:type="character" w:customStyle="1" w:styleId="apple-converted-space">
    <w:name w:val="apple-converted-space"/>
    <w:basedOn w:val="DefaultParagraphFont"/>
    <w:rsid w:val="003A42A9"/>
  </w:style>
  <w:style w:type="paragraph" w:styleId="Header">
    <w:name w:val="header"/>
    <w:basedOn w:val="Normal"/>
    <w:link w:val="HeaderChar"/>
    <w:uiPriority w:val="99"/>
    <w:unhideWhenUsed/>
    <w:rsid w:val="00B23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954"/>
  </w:style>
  <w:style w:type="paragraph" w:styleId="Footer">
    <w:name w:val="footer"/>
    <w:basedOn w:val="Normal"/>
    <w:link w:val="FooterChar"/>
    <w:uiPriority w:val="99"/>
    <w:unhideWhenUsed/>
    <w:rsid w:val="00B23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954"/>
  </w:style>
  <w:style w:type="character" w:styleId="Hyperlink">
    <w:name w:val="Hyperlink"/>
    <w:basedOn w:val="DefaultParagraphFont"/>
    <w:uiPriority w:val="99"/>
    <w:unhideWhenUsed/>
    <w:rsid w:val="00A517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2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p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CEFD4-FF9A-41E1-B38C-D93DECB8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3284</Words>
  <Characters>18723</Characters>
  <Application>Microsoft Office Word</Application>
  <DocSecurity>0</DocSecurity>
  <Lines>156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21964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</dc:creator>
  <cp:lastModifiedBy>User</cp:lastModifiedBy>
  <cp:revision>44</cp:revision>
  <cp:lastPrinted>2018-05-31T06:09:00Z</cp:lastPrinted>
  <dcterms:created xsi:type="dcterms:W3CDTF">2018-05-31T03:23:00Z</dcterms:created>
  <dcterms:modified xsi:type="dcterms:W3CDTF">2018-06-01T03:03:00Z</dcterms:modified>
</cp:coreProperties>
</file>