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แบบรายงานผลการประเมินองค์กรคุณธรรม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12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ระดับที่ ๒ องค์กรพัฒนาคุณธรรม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2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หน่วยงานระดับสำนัก/กอง หรือเทียบเท่า ที่ตั้งอยู่ในส่วนกลาง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2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ประจำปีงบประมาณ พ.ศ. 2556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16" w:lineRule="auto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16" w:lineRule="auto"/>
        <w:ind w:left="-56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หน่วยงาน...........................(ชื่อหน่วยงานระดับสำนัก/กอง หรือเทียบเท่า ที่ตั้งอยู่ในส่วนกลาง).....................................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16" w:lineRule="auto"/>
        <w:ind w:left="-56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สังกัด..................................(ชื่อส่วนราชการระดับกรม/รัฐวิสาหกิจ/องค์การมหาชน)......................................................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16" w:lineRule="auto"/>
        <w:ind w:left="-567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หัวหน้าหน่วยงาน ชื่อ-สกุล.........................................................................ตำแหน่ง........................................................</w:t>
      </w:r>
    </w:p>
    <w:p w:rsidR="00000000" w:rsidDel="00000000" w:rsidP="00000000" w:rsidRDefault="00000000" w:rsidRPr="00000000" w14:paraId="00000009">
      <w:pPr>
        <w:spacing w:after="0" w:line="216" w:lineRule="auto"/>
        <w:ind w:left="-567" w:right="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ผู้รับผิดชอบ ชื่อ-สกุล..................................................................................โทรศัพท์........................................................</w:t>
      </w:r>
    </w:p>
    <w:p w:rsidR="00000000" w:rsidDel="00000000" w:rsidP="00000000" w:rsidRDefault="00000000" w:rsidRPr="00000000" w14:paraId="0000000A">
      <w:pPr>
        <w:spacing w:after="0" w:line="216" w:lineRule="auto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1.999999999998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34"/>
        <w:gridCol w:w="344"/>
        <w:gridCol w:w="344"/>
        <w:gridCol w:w="344"/>
        <w:gridCol w:w="344"/>
        <w:gridCol w:w="1322"/>
        <w:tblGridChange w:id="0">
          <w:tblGrid>
            <w:gridCol w:w="7934"/>
            <w:gridCol w:w="344"/>
            <w:gridCol w:w="344"/>
            <w:gridCol w:w="344"/>
            <w:gridCol w:w="344"/>
            <w:gridCol w:w="132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เกณฑ์การประเมิน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C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คะแนน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หมายเหตุ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16" w:lineRule="auto"/>
              <w:ind w:left="320" w:right="0" w:hanging="32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มีการดำเนินการตามเป้าหมายของแผนการดำเนินงานด้านส่งเสริมคุณธรรมที่กำหนดไว้</w:t>
              <w:br w:type="textWrapping"/>
              <w:t xml:space="preserve">และมีผลสำเร็จ ร้อยละ .....................  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(กรุณาแนบเอกสารหลักฐานประกอบ)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20"/>
                <w:szCs w:val="20"/>
                <w:rtl w:val="0"/>
              </w:rPr>
              <w:t xml:space="preserve">แนบเอกสารหมายเลข 3</w:t>
            </w:r>
          </w:p>
          <w:p w:rsidR="00000000" w:rsidDel="00000000" w:rsidP="00000000" w:rsidRDefault="00000000" w:rsidRPr="00000000" w14:paraId="0000001D">
            <w:pPr>
              <w:spacing w:line="216" w:lineRule="auto"/>
              <w:jc w:val="center"/>
              <w:rPr>
                <w:rFonts w:ascii="Sarabun" w:cs="Sarabun" w:eastAsia="Sarabun" w:hAnsi="Sarabu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ind w:left="320" w:hanging="320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๕.  มีการประเมินผล และปรับปรุงพัฒนา และถอดบทเรียน เพื่อให้การดำเนินงานมีผลสำเร็จเพิ่มมากขึ้น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4954"/>
              </w:tabs>
              <w:ind w:firstLine="317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5.1 การประเมินผล หรือรายงานผลการดำเนินงาน          </w:t>
            </w:r>
            <w:r w:rsidDel="00000000" w:rsidR="00000000" w:rsidRPr="00000000">
              <w:rPr>
                <w:rFonts w:ascii="Wingdings 2" w:cs="Wingdings 2" w:eastAsia="Wingdings 2" w:hAnsi="Wingdings 2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มี           </w:t>
            </w:r>
            <w:r w:rsidDel="00000000" w:rsidR="00000000" w:rsidRPr="00000000">
              <w:rPr>
                <w:rFonts w:ascii="Wingdings 2" w:cs="Wingdings 2" w:eastAsia="Wingdings 2" w:hAnsi="Wingdings 2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ไม่มี</w:t>
            </w:r>
          </w:p>
          <w:p w:rsidR="00000000" w:rsidDel="00000000" w:rsidP="00000000" w:rsidRDefault="00000000" w:rsidRPr="00000000" w14:paraId="00000020">
            <w:pPr>
              <w:ind w:firstLine="317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5.2 การปรับปรุง พัฒนางาน                                    </w:t>
            </w:r>
            <w:r w:rsidDel="00000000" w:rsidR="00000000" w:rsidRPr="00000000">
              <w:rPr>
                <w:rFonts w:ascii="Wingdings 2" w:cs="Wingdings 2" w:eastAsia="Wingdings 2" w:hAnsi="Wingdings 2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มี           </w:t>
            </w:r>
            <w:r w:rsidDel="00000000" w:rsidR="00000000" w:rsidRPr="00000000">
              <w:rPr>
                <w:rFonts w:ascii="Wingdings 2" w:cs="Wingdings 2" w:eastAsia="Wingdings 2" w:hAnsi="Wingdings 2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ไม่มี</w:t>
            </w:r>
          </w:p>
          <w:p w:rsidR="00000000" w:rsidDel="00000000" w:rsidP="00000000" w:rsidRDefault="00000000" w:rsidRPr="00000000" w14:paraId="00000021">
            <w:pPr>
              <w:ind w:firstLine="317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5.3 การถอดบทเรียนจากผลสำเร็จของการดำเนินงาน      </w:t>
            </w:r>
            <w:r w:rsidDel="00000000" w:rsidR="00000000" w:rsidRPr="00000000">
              <w:rPr>
                <w:rFonts w:ascii="Wingdings 2" w:cs="Wingdings 2" w:eastAsia="Wingdings 2" w:hAnsi="Wingdings 2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มี           </w:t>
            </w:r>
            <w:r w:rsidDel="00000000" w:rsidR="00000000" w:rsidRPr="00000000">
              <w:rPr>
                <w:rFonts w:ascii="Wingdings 2" w:cs="Wingdings 2" w:eastAsia="Wingdings 2" w:hAnsi="Wingdings 2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ไม่มี</w:t>
            </w:r>
          </w:p>
          <w:p w:rsidR="00000000" w:rsidDel="00000000" w:rsidP="00000000" w:rsidRDefault="00000000" w:rsidRPr="00000000" w14:paraId="00000022">
            <w:pPr>
              <w:ind w:firstLine="317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30"/>
                <w:szCs w:val="30"/>
                <w:rtl w:val="0"/>
              </w:rPr>
              <w:t xml:space="preserve">(กรุณาแนบเอกสารหลักฐานประกอบ)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16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20"/>
                <w:szCs w:val="20"/>
                <w:rtl w:val="0"/>
              </w:rPr>
              <w:t xml:space="preserve">แนบเอกสารหมายเลข 3</w:t>
              <w:br w:type="textWrapping"/>
              <w:t xml:space="preserve">พร้อมหลักฐานประกอบ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ind w:left="320" w:hanging="320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๖.  กระบวนการยกย่องเชิดชูบุคคลที่ทำความดี หรือหน่วยงาน โครงการ/กิจกรรมดีเด่น </w:t>
              <w:br w:type="textWrapping"/>
              <w:t xml:space="preserve">    ในการส่งเสริมคุณธรรมเป้าหมายจนเป็นแบบอย่างได้ </w:t>
            </w:r>
          </w:p>
          <w:p w:rsidR="00000000" w:rsidDel="00000000" w:rsidP="00000000" w:rsidRDefault="00000000" w:rsidRPr="00000000" w14:paraId="00000029">
            <w:pPr>
              <w:ind w:left="320" w:firstLine="0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๖.1 การประกาศยกย่องเชิดชู </w:t>
            </w:r>
            <w:r w:rsidDel="00000000" w:rsidR="00000000" w:rsidRPr="00000000">
              <w:rPr>
                <w:rFonts w:ascii="Sarabun" w:cs="Sarabun" w:eastAsia="Sarabun" w:hAnsi="Sarabun"/>
                <w:i w:val="1"/>
                <w:sz w:val="30"/>
                <w:szCs w:val="30"/>
                <w:rtl w:val="0"/>
              </w:rPr>
              <w:t xml:space="preserve">บุคคลากร 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ที่ทำความดีจนเป็นแบบอย่างได้  </w:t>
            </w:r>
            <w:r w:rsidDel="00000000" w:rsidR="00000000" w:rsidRPr="00000000">
              <w:rPr>
                <w:rFonts w:ascii="Wingdings 2" w:cs="Wingdings 2" w:eastAsia="Wingdings 2" w:hAnsi="Wingdings 2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มี    </w:t>
            </w:r>
            <w:r w:rsidDel="00000000" w:rsidR="00000000" w:rsidRPr="00000000">
              <w:rPr>
                <w:rFonts w:ascii="Wingdings 2" w:cs="Wingdings 2" w:eastAsia="Wingdings 2" w:hAnsi="Wingdings 2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ไม่มี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2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๖.2 การประกาศยกย่องเชิดชู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หน่วยงาน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ที่มีคุณธรรมหรือทำความดีจนเป็นแบบอย่างได้ 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2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มี  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ไม่มี</w:t>
            </w:r>
          </w:p>
          <w:p w:rsidR="00000000" w:rsidDel="00000000" w:rsidP="00000000" w:rsidRDefault="00000000" w:rsidRPr="00000000" w14:paraId="0000002C">
            <w:pPr>
              <w:ind w:left="320" w:firstLine="0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๖.๓ การประชาสัมพันธ์การประกาศยกย่องภายในองค์กร และผ่านช่องทางสื่อสารที่หลากหลาย        </w:t>
            </w:r>
          </w:p>
          <w:p w:rsidR="00000000" w:rsidDel="00000000" w:rsidP="00000000" w:rsidRDefault="00000000" w:rsidRPr="00000000" w14:paraId="0000002D">
            <w:pPr>
              <w:ind w:left="320" w:firstLine="0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    </w:t>
            </w:r>
            <w:r w:rsidDel="00000000" w:rsidR="00000000" w:rsidRPr="00000000">
              <w:rPr>
                <w:rFonts w:ascii="Wingdings 2" w:cs="Wingdings 2" w:eastAsia="Wingdings 2" w:hAnsi="Wingdings 2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มี        </w:t>
            </w:r>
            <w:r w:rsidDel="00000000" w:rsidR="00000000" w:rsidRPr="00000000">
              <w:rPr>
                <w:rFonts w:ascii="Wingdings 2" w:cs="Wingdings 2" w:eastAsia="Wingdings 2" w:hAnsi="Wingdings 2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ไม่มี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2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(กรุณาแนบเอกสารหลักฐานประกอบ)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16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20"/>
                <w:szCs w:val="20"/>
                <w:rtl w:val="0"/>
              </w:rPr>
              <w:t xml:space="preserve">แนบเอกสารหมายเลข 5 </w:t>
              <w:br w:type="textWrapping"/>
              <w:t xml:space="preserve">พร้อมหลักฐานประกอบ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line="216" w:lineRule="auto"/>
        <w:ind w:right="-427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sz w:val="32"/>
          <w:szCs w:val="32"/>
          <w:rtl w:val="0"/>
        </w:rPr>
        <w:t xml:space="preserve">🖵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ดำเนินการข้อ ๑ - ๖ ทุกข้อ และผ่านเกณฑ์การประเมินทุกข้อ ไม่น้อยกว่าข้อละ 2 คะแนน รวมแล้วไม่น้อยกว่า 14 คะแนน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16" w:lineRule="auto"/>
        <w:ind w:left="-851" w:right="-427" w:firstLine="0"/>
        <w:rPr>
          <w:rFonts w:ascii="Sarabun" w:cs="Sarabun" w:eastAsia="Sarabun" w:hAnsi="Sarabun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ลงชื่อ.............................................................ผู้รายงาน                ลงชื่อ..........................................................ผู้รับรองรายงาน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16" w:lineRule="auto"/>
        <w:ind w:left="-851" w:right="-427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(............................................................)                                (............................................................)</w:t>
      </w:r>
    </w:p>
    <w:p w:rsidR="00000000" w:rsidDel="00000000" w:rsidP="00000000" w:rsidRDefault="00000000" w:rsidRPr="00000000" w14:paraId="0000003E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ผู้ที่ได้รับมอบหมายรับผิดชอบ                    </w:t>
        <w:tab/>
        <w:t xml:space="preserve">หัวหน้าส่วนราชการระดับกรม/รัฐวิสาหกิจ/องค์การมหาชน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16" w:lineRule="auto"/>
        <w:ind w:right="-427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67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