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7291" w14:textId="77777777" w:rsidR="00280BAC" w:rsidRDefault="001C6B87" w:rsidP="00C544AA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แผนปฏิบัติการด้านการส่งเสริมคุณธรรม</w:t>
      </w:r>
      <w:r w:rsidR="00C544A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ที่เกี่ยวข้องกับ</w:t>
      </w:r>
      <w:r w:rsidR="00A62620" w:rsidRPr="00280BA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กระทรวงการพัฒนาสังคมและความมั่นคงของมนุษย์</w:t>
      </w:r>
      <w:r w:rsidR="00280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71C1F140" w14:textId="77777777" w:rsidR="00A62620" w:rsidRPr="00280BAC" w:rsidRDefault="00A62620" w:rsidP="00280BAC">
      <w:pPr>
        <w:pBdr>
          <w:bottom w:val="single" w:sz="6" w:space="1" w:color="auto"/>
        </w:pBd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ภายใต้</w:t>
      </w:r>
      <w:r w:rsidR="00280BAC"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แผนปฏิบัติการด้านการส่งเสริมคุณธรรมแห่งชาติ ระยะที่ ๒ (พ.ศ. ๒๕๖๖-๒๕๗๐)</w:t>
      </w:r>
    </w:p>
    <w:p w14:paraId="38511684" w14:textId="77777777" w:rsidR="00C41895" w:rsidRPr="00280BAC" w:rsidRDefault="00C41895" w:rsidP="00A62620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9D99FF2" w14:textId="77777777" w:rsidR="00AB3F3A" w:rsidRPr="00280BAC" w:rsidRDefault="00AB3F3A" w:rsidP="00280BAC">
      <w:pPr>
        <w:spacing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แผนปฏิบัติการด้านการส่งเสริมคุณธรรมแห่งชาติ ระยะที่ ๒ (พ.ศ. ๒๕๖๖-๒๕๗๐) เป็นแผนปฏิบัติการที่ต่อเนื่องจากแผนแม่บทส่งเสริมคุณธรรมแห่งชาติ ฉบับที่ ๑ (พ.ศ. ๒๕๕๙-๒๕๖๕) ไดนำหลักธรรมในทุกศาสนาที่ตางสอนใหมนุษยทุกคนเปนคนดีและมีคุณธรรม ในการรักษาสืบสานวิถีชีวิตวัฒนธรรมไทยที่ดีงาม </w:t>
      </w:r>
      <w:r w:rsidRPr="00280BAC">
        <w:rPr>
          <w:rFonts w:ascii="TH SarabunIT๙" w:hAnsi="TH SarabunIT๙" w:cs="TH SarabunIT๙"/>
          <w:sz w:val="32"/>
          <w:szCs w:val="32"/>
          <w:cs/>
        </w:rPr>
        <w:br/>
        <w:t xml:space="preserve">พร้อมทั้งนอมนำปรัชญาของเศรษฐกิจพอเพียงกำหนดเปนคุณธรรมที่พึงประสงคสำหรับสังคมไทยเพื่อนำสูความเป็นมนุษยที่สมบูรณ ประกอบดวย “พอเพียง วินัย สุจริต </w:t>
      </w:r>
      <w:r w:rsidRPr="0054267D">
        <w:rPr>
          <w:rFonts w:ascii="TH SarabunIT๙" w:hAnsi="TH SarabunIT๙" w:cs="TH SarabunIT๙"/>
          <w:spacing w:val="-4"/>
          <w:sz w:val="32"/>
          <w:szCs w:val="32"/>
          <w:cs/>
        </w:rPr>
        <w:t>จิตอาสา และกตัญู” อันครอบคลุมความหมายปรัชญาของเศรษฐกิจพอเพียง ใหเกิดการพลิกโฉมทางสังคมดวยการสงเสริมใหเกิดกระบวนการทางสังคม ๓ กระบวนการ ได้แก่</w:t>
      </w:r>
    </w:p>
    <w:p w14:paraId="4CD9C029" w14:textId="77777777" w:rsidR="00AB3F3A" w:rsidRPr="00280BAC" w:rsidRDefault="00AB3F3A" w:rsidP="00280BAC">
      <w:pPr>
        <w:numPr>
          <w:ilvl w:val="0"/>
          <w:numId w:val="6"/>
        </w:numPr>
        <w:spacing w:line="240" w:lineRule="atLeast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>กระบวนการบมเพาะจิตใจในทุกชวงวัยของมนุษยดวยการสงเสริมการเรียนรูและการพัฒนาศักยภาพคนและองคกรเครือขายเพื่อขับเคลื่อน</w:t>
      </w:r>
      <w:r w:rsidR="00280BAC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>การสงเสริมคุณธรรม</w:t>
      </w:r>
    </w:p>
    <w:p w14:paraId="58ADB60A" w14:textId="77777777" w:rsidR="00AB3F3A" w:rsidRPr="00280BAC" w:rsidRDefault="00AB3F3A" w:rsidP="00280BAC">
      <w:pPr>
        <w:numPr>
          <w:ilvl w:val="0"/>
          <w:numId w:val="6"/>
        </w:numPr>
        <w:spacing w:line="240" w:lineRule="atLeast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 xml:space="preserve">กระบวนการสงเสริมสภาพแวดลอมที่เอื้อตอการมีพฤติกรรม หรือการแสดงออกที่สะทอนการมีคุณธรรมในระดับบุคคลจากการปรับเปลี่ยนวิธีคิด กรอบคิด หรือคานิยม </w:t>
      </w:r>
    </w:p>
    <w:p w14:paraId="1B2D92F9" w14:textId="77777777" w:rsidR="00AB3F3A" w:rsidRPr="00280BAC" w:rsidRDefault="00AB3F3A" w:rsidP="00280BAC">
      <w:pPr>
        <w:numPr>
          <w:ilvl w:val="0"/>
          <w:numId w:val="6"/>
        </w:numPr>
        <w:spacing w:line="240" w:lineRule="atLeast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>กระบวนการพัฒนาระบบและเสริมสรางขีดความสามารถของกลไกเพื่อการขับเคลื่อนและสงเสริมคุณธรรม เปนกลไกทางสังคมที่กำกับ/เตือนสติ</w:t>
      </w:r>
      <w:r w:rsidRPr="00280BAC">
        <w:rPr>
          <w:rFonts w:ascii="TH SarabunIT๙" w:hAnsi="TH SarabunIT๙" w:cs="TH SarabunIT๙"/>
          <w:sz w:val="32"/>
          <w:szCs w:val="32"/>
          <w:cs/>
        </w:rPr>
        <w:br/>
        <w:t>ปัจเจกบุคคลให้ตระหนักหรือระมัดระวังการแสดงออกในพฤติกรรม กอใหเกิดเปนกระแสหรือพฤติกรรมของคนในสังคมที่แสดงออกรวมกัน (</w:t>
      </w:r>
      <w:r w:rsidRPr="00280BAC">
        <w:rPr>
          <w:rFonts w:ascii="TH SarabunIT๙" w:hAnsi="TH SarabunIT๙" w:cs="TH SarabunIT๙"/>
          <w:sz w:val="32"/>
          <w:szCs w:val="32"/>
        </w:rPr>
        <w:t>Collective Behavior</w:t>
      </w:r>
      <w:r w:rsidRPr="00280BAC">
        <w:rPr>
          <w:rFonts w:ascii="TH SarabunIT๙" w:hAnsi="TH SarabunIT๙" w:cs="TH SarabunIT๙"/>
          <w:sz w:val="32"/>
          <w:szCs w:val="32"/>
          <w:cs/>
        </w:rPr>
        <w:t>) เปนการสรางกลไกกติการวมขับเคลื่อนการสงเสริมคุณธรรมในสังคมให้เกิดขึ้น</w:t>
      </w:r>
    </w:p>
    <w:p w14:paraId="3E6C1F2B" w14:textId="77777777" w:rsidR="00AB3F3A" w:rsidRDefault="00AB3F3A" w:rsidP="00280BAC">
      <w:pPr>
        <w:spacing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>แผนปฏิบัติการดานการสงเสริมคุณธรรมแหงชาติ ระยะที่ ๒ (พ.ศ. 2566 - 2570) เปนแผนระดับที่ ๓ ที่เปนแผนการพัฒนาเชิงประเด็น (</w:t>
      </w:r>
      <w:r w:rsidRPr="00280BAC">
        <w:rPr>
          <w:rFonts w:ascii="TH SarabunIT๙" w:hAnsi="TH SarabunIT๙" w:cs="TH SarabunIT๙"/>
          <w:sz w:val="32"/>
          <w:szCs w:val="32"/>
        </w:rPr>
        <w:t>Issue</w:t>
      </w:r>
      <w:r w:rsidRPr="00280BAC">
        <w:rPr>
          <w:rFonts w:ascii="TH SarabunIT๙" w:hAnsi="TH SarabunIT๙" w:cs="TH SarabunIT๙"/>
          <w:sz w:val="32"/>
          <w:szCs w:val="32"/>
          <w:cs/>
        </w:rPr>
        <w:t>-</w:t>
      </w:r>
      <w:r w:rsidRPr="00280BAC">
        <w:rPr>
          <w:rFonts w:ascii="TH SarabunIT๙" w:hAnsi="TH SarabunIT๙" w:cs="TH SarabunIT๙"/>
          <w:sz w:val="32"/>
          <w:szCs w:val="32"/>
        </w:rPr>
        <w:t>based</w:t>
      </w:r>
      <w:r w:rsidRPr="00280BAC">
        <w:rPr>
          <w:rFonts w:ascii="TH SarabunIT๙" w:hAnsi="TH SarabunIT๙" w:cs="TH SarabunIT๙"/>
          <w:sz w:val="32"/>
          <w:szCs w:val="32"/>
          <w:cs/>
        </w:rPr>
        <w:t>) และสอดคลองกับแผน ๓ ระดับ ตามมติคณะรัฐมนตรีเมื่อวันที่ ๔ ธันวาคม ๒๕๖๐ เรื่อง “แนวทางการเสนอแผนเขาสูการพิจารณาของคณะรัฐมนตรี” มีวัตถุประสงค</w:t>
      </w:r>
      <w:r w:rsidR="00280BAC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เพื่อใหหนวยงานทุกภาคสวนรวมขับเคลื่อนใหคุณธรรมเปนคุณคาหลักนำการพัฒนา ใหเกิดการพัฒนาเปนมนุษยที่สมบูรณครบทุกมิติทุกชวงวัย เปนคนดี คนเกง มีคุณภาพ </w:t>
      </w:r>
      <w:r w:rsidRPr="00280BAC">
        <w:rPr>
          <w:rFonts w:ascii="TH SarabunIT๙" w:hAnsi="TH SarabunIT๙" w:cs="TH SarabunIT๙"/>
          <w:sz w:val="32"/>
          <w:szCs w:val="32"/>
          <w:cs/>
        </w:rPr>
        <w:br/>
        <w:t>เขมแข็ง มีภูมิคุมกัน และนำพลังบวกมาสรางความรวมมือแกปญหาวิกฤตและเหตุการณพลิกผันตาง ๆ ที่กำลังเผชิญในปจจุบันและอาจเกิดขึ้นในอนาคต พรอมไปกับ</w:t>
      </w:r>
      <w:r w:rsidR="00280BAC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>การบรรลุเปาหมายและตัวชี้วัดของยุทธศาสตรชาติ และแผนแมบทภายใตยุทธศาสตรชาติ ประเด็นการปรับเปลี่ยนคานิยมและวัฒนธรรม (๑๐) เปนหลัก และบางสวน</w:t>
      </w:r>
      <w:r w:rsidR="00280BAC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ของประเด็นการพัฒนาศักยภาพคนตลอดชวงชีวิต (๑๑) ภายใตยุทธศาสตรชาติดานการพัฒนาเสริมสรางทรัพยากรมนุษย (๓) และแผนแมบทภายใตยุทธศาสตรชาติประเด็นพลังทางสังคม (๑๕) ภายใตยุทธศาสตรชาติดานการสรางโอกาสและความเสมอภาค (๔) และประเด็นตอตานการทุจริตและประพฤติมิชอบ (21) ภายใตยุทธศาสตรชาติดานการปรับสมดุลและพัฒนาระบบการบริหารจัดการภาครัฐ (6) </w:t>
      </w:r>
    </w:p>
    <w:p w14:paraId="54F47DC0" w14:textId="39CD2AE8" w:rsidR="00280BAC" w:rsidRDefault="00AB3F3A" w:rsidP="00280BAC">
      <w:pPr>
        <w:spacing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>โดยแผนปฏิบัติการดานการสงเสริมคุณธรรมแหงชาติ ระยะที่ ๒ (พ.ศ. 2566 - 2570) มีเปาหมายหลัก คือ “คนไทยมีพฤติกรรมที่สะทอน</w:t>
      </w:r>
      <w:r w:rsidR="001679DD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>การมีคุณธรรมเพิ่มมากขึ้นดวยดัชนีคุณธรรม ๕ ประการ คือ “พอเพียง วินัย สุจริต จิตอาสา และกตัญู” เพิ่มขึ้นรอยละ ๕ ตอป มุงสูสังคมคุณธรรมที่คนไทยอยูรวมกัน</w:t>
      </w:r>
      <w:r w:rsidR="001679DD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ดวยความสมานฉันท ภายใตหลักธรรมทางศาสนา ปรัชญาของเศรษฐกิจพอเพียง วิถีวัฒนธรรมไทยที่ดีงามและประเทศไทยปลอดการทุจริตและประพฤติมิชอบ” </w:t>
      </w:r>
      <w:r w:rsidR="001679DD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โดยมี 2 ตัวชี้วัดหลัก คือ </w:t>
      </w:r>
      <w:r w:rsidR="00280BA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ดัชนีคุณธรรม ๕ ประการ “พอเพียง วินัย สุจริต จิตอาสา และกตัญู” เพิ่มขึ้นรอยละ 10 ภายในป พ.ศ. 2570 </w:t>
      </w:r>
      <w:r w:rsidR="00280BAC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280BAC">
        <w:rPr>
          <w:rFonts w:ascii="TH SarabunIT๙" w:hAnsi="TH SarabunIT๙" w:cs="TH SarabunIT๙"/>
          <w:sz w:val="32"/>
          <w:szCs w:val="32"/>
          <w:cs/>
        </w:rPr>
        <w:t>หนวยงานภาครัฐ</w:t>
      </w:r>
      <w:r w:rsidR="001679DD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นอมนำหลักปรัชญาของเศรษฐกิจพอเพียงในการบริหารงานมีคา </w:t>
      </w:r>
      <w:r w:rsidRPr="00280BAC">
        <w:rPr>
          <w:rFonts w:ascii="TH SarabunIT๙" w:hAnsi="TH SarabunIT๙" w:cs="TH SarabunIT๙"/>
          <w:sz w:val="32"/>
          <w:szCs w:val="32"/>
        </w:rPr>
        <w:t xml:space="preserve">ITA 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เพิ่มขึ้นรอยละ 5 ภายในป พ.ศ. 2570 </w:t>
      </w:r>
    </w:p>
    <w:p w14:paraId="42891361" w14:textId="5BC8D201" w:rsidR="00AB3F3A" w:rsidRPr="00280BAC" w:rsidRDefault="00AB3F3A" w:rsidP="00280BAC">
      <w:pPr>
        <w:spacing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679DD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แนวทางการขับเคลื่อนไปสูเปาหมายและบรรลุตัวชี้วัดหลักของแผนปฏิบัติการฯ</w:t>
      </w:r>
      <w:r w:rsidR="001679DD" w:rsidRPr="001679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679DD">
        <w:rPr>
          <w:rFonts w:ascii="TH SarabunIT๙" w:hAnsi="TH SarabunIT๙" w:cs="TH SarabunIT๙"/>
          <w:spacing w:val="-4"/>
          <w:sz w:val="32"/>
          <w:szCs w:val="32"/>
          <w:cs/>
        </w:rPr>
        <w:t>ไดกำหนดเป</w:t>
      </w:r>
      <w:r w:rsidR="001679DD" w:rsidRPr="001679DD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1679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๓ แผนยอ</w:t>
      </w:r>
      <w:r w:rsidR="001679DD" w:rsidRPr="001679DD">
        <w:rPr>
          <w:rFonts w:ascii="TH SarabunIT๙" w:hAnsi="TH SarabunIT๙" w:cs="TH SarabunIT๙" w:hint="cs"/>
          <w:spacing w:val="-4"/>
          <w:sz w:val="32"/>
          <w:szCs w:val="32"/>
          <w:cs/>
        </w:rPr>
        <w:t>ย</w:t>
      </w:r>
      <w:r w:rsidRPr="001679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ได้แก่</w:t>
      </w:r>
      <w:r w:rsidR="00280BAC" w:rsidRPr="001679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67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แผนยอ</w:t>
      </w:r>
      <w:r w:rsidR="001679DD" w:rsidRPr="001679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</w:t>
      </w:r>
      <w:r w:rsidRPr="00167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ที่ ๑ </w:t>
      </w:r>
      <w:r w:rsidRPr="001679DD">
        <w:rPr>
          <w:rFonts w:ascii="TH SarabunIT๙" w:hAnsi="TH SarabunIT๙" w:cs="TH SarabunIT๙"/>
          <w:spacing w:val="-4"/>
          <w:sz w:val="32"/>
          <w:szCs w:val="32"/>
          <w:cs/>
        </w:rPr>
        <w:t>การสงเสริมสภาพแวดลอม</w:t>
      </w:r>
      <w:r w:rsidR="001679D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>ที่เอื้อตอการสงเสริมคุณธรรม/การทำความดีที่เหมาะสมกับบริบทของสังคมไทย</w:t>
      </w:r>
      <w:r w:rsidR="00280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แผนยอยที่ ๒ </w:t>
      </w:r>
      <w:r w:rsidRPr="00280BAC">
        <w:rPr>
          <w:rFonts w:ascii="TH SarabunIT๙" w:hAnsi="TH SarabunIT๙" w:cs="TH SarabunIT๙"/>
          <w:sz w:val="32"/>
          <w:szCs w:val="32"/>
          <w:cs/>
        </w:rPr>
        <w:t>การพัฒนาระบบและการเสริมสรางขีดความสามารถของกลไก</w:t>
      </w:r>
      <w:r w:rsidR="001679DD">
        <w:rPr>
          <w:rFonts w:ascii="TH SarabunIT๙" w:hAnsi="TH SarabunIT๙" w:cs="TH SarabunIT๙"/>
          <w:sz w:val="32"/>
          <w:szCs w:val="32"/>
          <w:cs/>
        </w:rPr>
        <w:br/>
      </w:r>
      <w:r w:rsidRPr="00280BAC">
        <w:rPr>
          <w:rFonts w:ascii="TH SarabunIT๙" w:hAnsi="TH SarabunIT๙" w:cs="TH SarabunIT๙"/>
          <w:sz w:val="32"/>
          <w:szCs w:val="32"/>
          <w:cs/>
        </w:rPr>
        <w:t>เพื่อการขับเคลื่อนและสงเสริมคุณธรรม</w:t>
      </w:r>
      <w:r w:rsidR="00280BA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แผนยอยที่ ๓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การสงเสริมการเรียนรูและการพัฒนาศักยภาพคนและองคกรเครือขายเพื่อขับเคลื่อนการสงเสริมคุณธรรม </w:t>
      </w:r>
      <w:r w:rsidR="00280BA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FB947E8" w14:textId="77777777" w:rsidR="00566C58" w:rsidRPr="00280BAC" w:rsidRDefault="00566C58" w:rsidP="0054267D">
      <w:pPr>
        <w:spacing w:before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แผนย่อยที่ ๑ </w:t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การส่งเสริมสภาพแวดล้อมที่เอื้อต่อการส่งเสริมคุณธรรม การทำความดีที่เหมาะสมกับบริบทของสังคมไทย</w:t>
      </w:r>
    </w:p>
    <w:p w14:paraId="220856B1" w14:textId="77777777" w:rsidR="00566C58" w:rsidRPr="00280BAC" w:rsidRDefault="00566C58" w:rsidP="00566C58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>๑. ประชากรมีกิจกรรมการปฏิบัติตนที่สะท้อนการมีคุณธรรมจริยธรรมเพิ่มขึ้น</w:t>
      </w:r>
    </w:p>
    <w:p w14:paraId="34F27BC0" w14:textId="77777777" w:rsidR="00566C58" w:rsidRPr="00280BAC" w:rsidRDefault="00566C58" w:rsidP="00566C58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>๒. จำนวนเครือข่ายทางสังคมที่มีขีดความสามารถในการส่งเสริมคุณธรรมในสังคมไทยเพิ่มขึ้น</w:t>
      </w:r>
    </w:p>
    <w:p w14:paraId="5582381C" w14:textId="77777777" w:rsidR="00566C58" w:rsidRPr="00280BAC" w:rsidRDefault="00566C58" w:rsidP="00566C58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๑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>สร้างพื้นที่และสนับสนุนกิจกรรมส่งเสริมคุณธรรมหรือการทำความดี</w:t>
      </w:r>
    </w:p>
    <w:p w14:paraId="7FAF6F52" w14:textId="77777777" w:rsidR="00566C58" w:rsidRPr="00280BAC" w:rsidRDefault="00566C58" w:rsidP="00566C58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</w:rPr>
        <w:tab/>
      </w:r>
      <w:r w:rsidRPr="00280BAC">
        <w:rPr>
          <w:rFonts w:ascii="TH SarabunIT๙" w:hAnsi="TH SarabunIT๙" w:cs="TH SarabunIT๙"/>
          <w:sz w:val="32"/>
          <w:szCs w:val="32"/>
        </w:rPr>
        <w:tab/>
      </w:r>
      <w:r w:rsidR="001D392E"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๒</w:t>
      </w:r>
      <w:r w:rsidR="001D392E"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392E" w:rsidRPr="00280BAC">
        <w:rPr>
          <w:rFonts w:ascii="TH SarabunIT๙" w:hAnsi="TH SarabunIT๙" w:cs="TH SarabunIT๙"/>
          <w:sz w:val="32"/>
          <w:szCs w:val="32"/>
          <w:cs/>
        </w:rPr>
        <w:tab/>
        <w:t>ยกย่องเชิดชูเกียรติบุคคลและองค์กรด้านการส่งเสริมคุณธรรม</w:t>
      </w:r>
    </w:p>
    <w:p w14:paraId="084EA53D" w14:textId="77777777" w:rsidR="001D392E" w:rsidRPr="00280BAC" w:rsidRDefault="001D392E" w:rsidP="00566C58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๕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 xml:space="preserve">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 </w:t>
      </w:r>
    </w:p>
    <w:p w14:paraId="4C25BFCB" w14:textId="77777777" w:rsidR="00324D8C" w:rsidRDefault="001D392E" w:rsidP="00324D8C">
      <w:pPr>
        <w:spacing w:line="24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>และวิกฤตโรคอุบัติใหม่</w:t>
      </w:r>
    </w:p>
    <w:p w14:paraId="5F3BB625" w14:textId="77777777" w:rsidR="00324D8C" w:rsidRPr="00280BAC" w:rsidRDefault="00324D8C" w:rsidP="00324D8C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๖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4D8C">
        <w:rPr>
          <w:rFonts w:ascii="TH SarabunIT๙" w:hAnsi="TH SarabunIT๙" w:cs="TH SarabunIT๙"/>
          <w:sz w:val="32"/>
          <w:szCs w:val="32"/>
          <w:cs/>
        </w:rPr>
        <w:t>สนับสนุนส่งเสริมกลไกของชุมชนให้มีระบบพี่เลี้ยง</w:t>
      </w:r>
    </w:p>
    <w:p w14:paraId="10C79CC2" w14:textId="77777777" w:rsidR="00566C58" w:rsidRPr="00280BAC" w:rsidRDefault="00566C58" w:rsidP="00566C58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3712"/>
        <w:gridCol w:w="2281"/>
      </w:tblGrid>
      <w:tr w:rsidR="00280BAC" w:rsidRPr="00280BAC" w14:paraId="153A3AEE" w14:textId="77777777" w:rsidTr="003A4500">
        <w:trPr>
          <w:tblHeader/>
        </w:trPr>
        <w:tc>
          <w:tcPr>
            <w:tcW w:w="2689" w:type="dxa"/>
            <w:shd w:val="clear" w:color="auto" w:fill="FABF8F" w:themeFill="accent6" w:themeFillTint="99"/>
          </w:tcPr>
          <w:p w14:paraId="54D586DB" w14:textId="77777777" w:rsidR="00280BAC" w:rsidRPr="00280BAC" w:rsidRDefault="00280BAC" w:rsidP="00566C5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แผนย่อย</w:t>
            </w:r>
          </w:p>
        </w:tc>
        <w:tc>
          <w:tcPr>
            <w:tcW w:w="5244" w:type="dxa"/>
            <w:shd w:val="clear" w:color="auto" w:fill="FABF8F" w:themeFill="accent6" w:themeFillTint="99"/>
          </w:tcPr>
          <w:p w14:paraId="1EA36B3C" w14:textId="77777777" w:rsidR="00280BAC" w:rsidRPr="00280BAC" w:rsidRDefault="00280BAC" w:rsidP="00566C5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712" w:type="dxa"/>
            <w:shd w:val="clear" w:color="auto" w:fill="FABF8F" w:themeFill="accent6" w:themeFillTint="99"/>
          </w:tcPr>
          <w:p w14:paraId="7E5590F2" w14:textId="77777777" w:rsidR="00280BAC" w:rsidRPr="00280BAC" w:rsidRDefault="00280BAC" w:rsidP="00566C5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ชุดโครงการ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14:paraId="33A67DF0" w14:textId="77777777" w:rsidR="00280BAC" w:rsidRPr="00280BAC" w:rsidRDefault="00280BAC" w:rsidP="00566C5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80BAC" w:rsidRPr="00280BAC" w14:paraId="0F90B4FD" w14:textId="77777777" w:rsidTr="00280BAC">
        <w:tc>
          <w:tcPr>
            <w:tcW w:w="2689" w:type="dxa"/>
            <w:vMerge w:val="restart"/>
          </w:tcPr>
          <w:p w14:paraId="75F36EA9" w14:textId="77777777" w:rsidR="00280BAC" w:rsidRPr="00280BAC" w:rsidRDefault="00280BAC" w:rsidP="00280BAC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แผนย่อยที่ ๑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การส่งเสริมสภาพแวดล้อมที่เอื้อต่อการส่งเสริมคุณธรรม การทำความดีที่เหมาะสมกับบริบทของสังคมไทย</w:t>
            </w:r>
          </w:p>
          <w:p w14:paraId="16E93E10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 w:val="restart"/>
          </w:tcPr>
          <w:p w14:paraId="0CFE9840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๑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สร้างพื้นที่และสนับสนุนกิจกรรมส่งเสริมคุณธรรมหรือการทำความดี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การสรางหรือปรับปรุงพื้นที่กายภาพที่เอื้อตอการจัดกิจกรรมและการสรางพื้นที่สังคมใหเกิดขอตกลงรวมกันใหคุณธรรมเปนคุณคาหลัก (</w:t>
            </w:r>
            <w:r w:rsidRPr="00280BAC">
              <w:rPr>
                <w:rFonts w:ascii="TH SarabunIT๙" w:hAnsi="TH SarabunIT๙" w:cs="TH SarabunIT๙"/>
                <w:sz w:val="32"/>
                <w:szCs w:val="32"/>
              </w:rPr>
              <w:t>Core Values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) ของสังคมในการดำเนินชีวิตใหเปนมนุษย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ที่สมบูรณตั้งแตระดับครอบครัวจนถึงระดับภาพใหญของพื้นที่ เชน เมืองคุณธรรมหรือจังหวัดคุณธรรม (</w:t>
            </w:r>
            <w:r w:rsidRPr="00280BAC">
              <w:rPr>
                <w:rFonts w:ascii="TH SarabunIT๙" w:hAnsi="TH SarabunIT๙" w:cs="TH SarabunIT๙"/>
                <w:sz w:val="32"/>
                <w:szCs w:val="32"/>
              </w:rPr>
              <w:t>MORAL CITY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) และการพัฒนาสังคมใหเขมแข็ง ทั้งในระดับครอบครัว ชุมชนหนวยงาน/องคกร ทุกภาคสวน และการขับเคลื่อนชุมชน ตำบล อำเภอ จังหวัดคุณธรรม องคกรคุณธรรม และโครงการคุณธรรม ตลอดจนการสรางพื้นที่สื่อสรางสรรค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ทั้งสื่อกระแสหลักและสื่อออนไลน เพื่อสรางความรับรู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ความเขาใจ และเห็นคุณคาของการปฏิบัติตนที่สะทอนคุณธรรมในการดำเนินชีวิต รวมทั้งการขยายผลตนแบบที่ดี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ที่มีการดำเนินการอยูแลวเดิม ทั้งจากรูปแบบโรงเรียนคุณธรรม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องคกรธุรกิจคุณธรรมตามแนวทาง ศ.เกียรติคุณ นพ.เกษม วัฒนชัย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รวมทั้งรณรงคสงเสริมความเปนไทยในระดับทองถิ่นและชุมชน ดวยการนำคุณธรรมมาสรางความรวมมือกัน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ในชุมชนเพื่อปลูกฝงคานิยมและวัฒนธรรมภูมิปญญาของชุมชน ตลอดจนการสรางวิถีชีวิตพอเพียงในระดับชุมชน</w:t>
            </w:r>
          </w:p>
        </w:tc>
        <w:tc>
          <w:tcPr>
            <w:tcW w:w="3712" w:type="dxa"/>
          </w:tcPr>
          <w:p w14:paraId="1E2377B7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๑) ชุดโครงการสร้างเสริมสภาพแวดล้อม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ที่เอื้อต่อการส่งเสริมคุณธรรมบนฐานชีวิตวิถีใหม่</w:t>
            </w:r>
          </w:p>
        </w:tc>
        <w:tc>
          <w:tcPr>
            <w:tcW w:w="2281" w:type="dxa"/>
          </w:tcPr>
          <w:p w14:paraId="51B45E41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280BAC" w:rsidRPr="00280BAC" w14:paraId="553100F7" w14:textId="77777777" w:rsidTr="00280BAC">
        <w:tc>
          <w:tcPr>
            <w:tcW w:w="2689" w:type="dxa"/>
            <w:vMerge/>
          </w:tcPr>
          <w:p w14:paraId="3D7C0B6D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  <w:vMerge/>
          </w:tcPr>
          <w:p w14:paraId="5ACF334E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12" w:type="dxa"/>
          </w:tcPr>
          <w:p w14:paraId="59F027F4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Pr="003A450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ชุดโครงการพัฒนาชุมชน องค์กร อำเภอ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จังหวัดคุณธรรม</w:t>
            </w:r>
          </w:p>
        </w:tc>
        <w:tc>
          <w:tcPr>
            <w:tcW w:w="2281" w:type="dxa"/>
          </w:tcPr>
          <w:p w14:paraId="6D3995B4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280BAC" w:rsidRPr="00280BAC" w14:paraId="44AF8909" w14:textId="77777777" w:rsidTr="00280BAC">
        <w:tc>
          <w:tcPr>
            <w:tcW w:w="2689" w:type="dxa"/>
            <w:vMerge/>
          </w:tcPr>
          <w:p w14:paraId="53FEF732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 w:val="restart"/>
          </w:tcPr>
          <w:p w14:paraId="775E0F7A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๒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ยกย่องเชิดชูเกียรติบุคคลและองค์กรด้านการส่งเสริมคุณธรรม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ที่มีพฤติกรรมดานคุณธรรมที่ควรคาแกการยกยองเพื่อใหเปนแบบอยางทางสังคม</w:t>
            </w:r>
          </w:p>
        </w:tc>
        <w:tc>
          <w:tcPr>
            <w:tcW w:w="3712" w:type="dxa"/>
          </w:tcPr>
          <w:p w14:paraId="6E84C51C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๑) ชุดโครงการค้นหา คัดเลือก ยกย่อง เชิดชูบุคคลด้านการส่งเสริมคุณธรรม</w:t>
            </w:r>
          </w:p>
        </w:tc>
        <w:tc>
          <w:tcPr>
            <w:tcW w:w="2281" w:type="dxa"/>
          </w:tcPr>
          <w:p w14:paraId="768AC4DF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280BAC" w:rsidRPr="00280BAC" w14:paraId="6BA439FC" w14:textId="77777777" w:rsidTr="00280BAC">
        <w:tc>
          <w:tcPr>
            <w:tcW w:w="2689" w:type="dxa"/>
            <w:vMerge/>
          </w:tcPr>
          <w:p w14:paraId="1D28F903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4" w:type="dxa"/>
            <w:vMerge/>
          </w:tcPr>
          <w:p w14:paraId="47E59A4B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12" w:type="dxa"/>
          </w:tcPr>
          <w:p w14:paraId="4E5CFD8C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๒) ชุดโครงการค้นหา คัดเลือก ยกย่อง เชิดชูองค์กรด้านการส่งเสริมคุณธรรม</w:t>
            </w:r>
          </w:p>
        </w:tc>
        <w:tc>
          <w:tcPr>
            <w:tcW w:w="2281" w:type="dxa"/>
          </w:tcPr>
          <w:p w14:paraId="6077B694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280BAC" w:rsidRPr="00280BAC" w14:paraId="6D8A5088" w14:textId="77777777" w:rsidTr="00280BAC">
        <w:tc>
          <w:tcPr>
            <w:tcW w:w="2689" w:type="dxa"/>
            <w:vMerge/>
          </w:tcPr>
          <w:p w14:paraId="165159CF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 w:val="restart"/>
          </w:tcPr>
          <w:p w14:paraId="49EF04FC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๕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ส่งเสริมการนำคุณธรรมเพื่อการอนุรักษ์ทรัพยากรธรรมชาติ สิ่งแวดล้อม การป้องกันและ</w:t>
            </w:r>
            <w:r w:rsidRPr="003A450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แก้ไขปัญหาอันเกิดจากภัยธรรมชาติ และวิกฤตโรคอุบัติใหม่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ดวยการนำคุณธรรม ๕ ประการ มาประยุกตใชเพื่อแกปญหาสิ่งแวดลอมและรับมือกับสภาวะการเปลี่ยนแปลงของโลก</w:t>
            </w:r>
            <w:r w:rsidR="003A450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A450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ในปจจุบัน มาสูการปฏิบัติใหเปนวิถีชีวิต เพื่อใหเกิดการพัฒนา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ทรัพยากรและสิ่งแวดลอมที่ยั่งยืน</w:t>
            </w:r>
          </w:p>
        </w:tc>
        <w:tc>
          <w:tcPr>
            <w:tcW w:w="3712" w:type="dxa"/>
          </w:tcPr>
          <w:p w14:paraId="719F0685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๑) ชุดโครงการส่งเสริมการนำคุณธรรมเพื่อการอนุรักษ์ทรัพยากรธรรมชาติและสิ่งแวดล้อม</w:t>
            </w:r>
          </w:p>
        </w:tc>
        <w:tc>
          <w:tcPr>
            <w:tcW w:w="2281" w:type="dxa"/>
          </w:tcPr>
          <w:p w14:paraId="7CCA0763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280BAC" w:rsidRPr="00280BAC" w14:paraId="0B930A0D" w14:textId="77777777" w:rsidTr="00280BAC">
        <w:tc>
          <w:tcPr>
            <w:tcW w:w="2689" w:type="dxa"/>
            <w:vMerge/>
          </w:tcPr>
          <w:p w14:paraId="6E405D13" w14:textId="77777777" w:rsidR="00280BAC" w:rsidRPr="00280BAC" w:rsidRDefault="00280BAC" w:rsidP="00566C5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4" w:type="dxa"/>
            <w:vMerge/>
          </w:tcPr>
          <w:p w14:paraId="363FA2DB" w14:textId="77777777" w:rsidR="00280BAC" w:rsidRPr="00280BAC" w:rsidRDefault="00280BAC" w:rsidP="00566C5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12" w:type="dxa"/>
          </w:tcPr>
          <w:p w14:paraId="42577643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๒) ชุดโครงการส่งเสริมการนำคุณธรรมเพื่อป้องกันและแก้ไขปัญหาอันเกิดจากภัยธรรมชาติ และวิกฤตโรคอุบัติใหม่</w:t>
            </w:r>
          </w:p>
        </w:tc>
        <w:tc>
          <w:tcPr>
            <w:tcW w:w="2281" w:type="dxa"/>
          </w:tcPr>
          <w:p w14:paraId="3060C5DA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280BAC" w:rsidRPr="00280BAC" w14:paraId="1BEA2662" w14:textId="77777777" w:rsidTr="00280BAC">
        <w:tc>
          <w:tcPr>
            <w:tcW w:w="2689" w:type="dxa"/>
            <w:vMerge/>
          </w:tcPr>
          <w:p w14:paraId="22F53DA3" w14:textId="77777777" w:rsidR="00280BAC" w:rsidRPr="00280BAC" w:rsidRDefault="00280BAC" w:rsidP="00715C0D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354A506F" w14:textId="77777777" w:rsidR="00280BAC" w:rsidRPr="00280BAC" w:rsidRDefault="00280BAC" w:rsidP="003A450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แนวทางการพัฒนาที่ ๖ สนับสนุนส่งเสริมกลไกของชุมชนให้มีระบบพี่เลี้ยง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เพื่อสรางพลังที่เขมแข็งใหกับครอบครัวและชุมชน ใหเกิดรูปแบบการสรางภูมิคุมกันของเด็ก เยาวชน และครอบครัว ที่เปนรูปธรรมยั่งยืนดวยการพัฒนาศักยภาพคนในชุมชนทองถิ่น ใหมีทักษะการเปนพี่เลี้ยง และนำไปสู</w:t>
            </w:r>
            <w:r w:rsidR="003A4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3A4500" w:rsidRPr="003A4500">
              <w:rPr>
                <w:rFonts w:ascii="TH SarabunIT๙" w:hAnsi="TH SarabunIT๙" w:cs="TH SarabunIT๙"/>
                <w:sz w:val="32"/>
                <w:szCs w:val="32"/>
                <w:cs/>
              </w:rPr>
              <w:t>โมเดลครอบครัวพลังบวกในสังคมที่ไรความรุนแรง</w:t>
            </w:r>
          </w:p>
        </w:tc>
        <w:tc>
          <w:tcPr>
            <w:tcW w:w="3712" w:type="dxa"/>
          </w:tcPr>
          <w:p w14:paraId="7EFC9154" w14:textId="77777777" w:rsidR="00280BAC" w:rsidRPr="00280BAC" w:rsidRDefault="00280BAC" w:rsidP="001D392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ชุดโครงการระบบพี่เลี้ยงชุมชน</w:t>
            </w:r>
          </w:p>
        </w:tc>
        <w:tc>
          <w:tcPr>
            <w:tcW w:w="2281" w:type="dxa"/>
          </w:tcPr>
          <w:p w14:paraId="3A605002" w14:textId="77777777" w:rsidR="00280BAC" w:rsidRPr="00280BAC" w:rsidRDefault="00280BAC" w:rsidP="001D39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</w:tr>
    </w:tbl>
    <w:p w14:paraId="00CF4649" w14:textId="77777777" w:rsidR="0054267D" w:rsidRDefault="0054267D" w:rsidP="001D392E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81957" w14:textId="77777777" w:rsidR="0054267D" w:rsidRDefault="0054267D" w:rsidP="001D392E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0E8A2" w14:textId="77777777" w:rsidR="0054267D" w:rsidRDefault="0054267D" w:rsidP="001D392E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985E0" w14:textId="77777777" w:rsidR="0054267D" w:rsidRDefault="0054267D" w:rsidP="001D392E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1BDA4" w14:textId="77777777" w:rsidR="001D392E" w:rsidRPr="00280BAC" w:rsidRDefault="001D392E" w:rsidP="001D392E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แผนย่อยที่ ๒ </w:t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การพัฒนาระบบการเสริมสร้างขีดความสามารถของกลไกเพื่อการขับเคลื่อนและส่งเสริมคุณธรรม</w:t>
      </w:r>
    </w:p>
    <w:p w14:paraId="5D14F932" w14:textId="77777777" w:rsidR="001D392E" w:rsidRPr="00280BAC" w:rsidRDefault="001D392E" w:rsidP="001D392E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>๑. จำนวนเครือข่าย องค์กรที่ร่วมกันทำกิจกรรมสาธารณะเพิ่มขึ้น</w:t>
      </w:r>
    </w:p>
    <w:p w14:paraId="08A8CAFC" w14:textId="77777777" w:rsidR="001D392E" w:rsidRPr="00280BAC" w:rsidRDefault="001D392E" w:rsidP="001D392E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>๒. จำนวนองค์กรเครือข่ายทางสังคมที่มีการพัฒนาระบบเครดิตทางสังคม (</w:t>
      </w:r>
      <w:r w:rsidRPr="00280BAC">
        <w:rPr>
          <w:rFonts w:ascii="TH SarabunIT๙" w:hAnsi="TH SarabunIT๙" w:cs="TH SarabunIT๙"/>
          <w:sz w:val="32"/>
          <w:szCs w:val="32"/>
        </w:rPr>
        <w:t>Social Credit</w:t>
      </w:r>
      <w:r w:rsidRPr="00280BAC">
        <w:rPr>
          <w:rFonts w:ascii="TH SarabunIT๙" w:hAnsi="TH SarabunIT๙" w:cs="TH SarabunIT๙"/>
          <w:sz w:val="32"/>
          <w:szCs w:val="32"/>
          <w:cs/>
        </w:rPr>
        <w:t>) เพื่อรองรับการส่งเสริมคุณธรรมเพิ่มขึ้น</w:t>
      </w:r>
    </w:p>
    <w:p w14:paraId="4E7FD487" w14:textId="77777777" w:rsidR="001D392E" w:rsidRPr="00280BAC" w:rsidRDefault="001D392E" w:rsidP="001D392E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 xml:space="preserve">๓. หน่วยงานภาครัฐน้อมนำหลักปรัชญาของเศรษฐกิจพอเพียงในการบริหารงาน มีค่า </w:t>
      </w:r>
      <w:r w:rsidRPr="00280BAC">
        <w:rPr>
          <w:rFonts w:ascii="TH SarabunIT๙" w:hAnsi="TH SarabunIT๙" w:cs="TH SarabunIT๙"/>
          <w:sz w:val="32"/>
          <w:szCs w:val="32"/>
        </w:rPr>
        <w:t xml:space="preserve">ITA </w:t>
      </w:r>
      <w:r w:rsidRPr="00280BAC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14:paraId="1909149D" w14:textId="77777777" w:rsidR="001D392E" w:rsidRPr="00280BAC" w:rsidRDefault="001D392E" w:rsidP="001D392E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๑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</w:rPr>
        <w:tab/>
      </w:r>
      <w:r w:rsidR="00192C44" w:rsidRPr="00280BAC">
        <w:rPr>
          <w:rFonts w:ascii="TH SarabunIT๙" w:hAnsi="TH SarabunIT๙" w:cs="TH SarabunIT๙"/>
          <w:sz w:val="32"/>
          <w:szCs w:val="32"/>
          <w:cs/>
        </w:rPr>
        <w:t>ส่งเสริมคุณธรรมจริยธรรมในทุกช่วงวัย โดยนำนวัตกรรมมาประยุกต์ใช้ให้เหมาะสมกับบริบททางสังคมไทย</w:t>
      </w:r>
    </w:p>
    <w:p w14:paraId="0C688F26" w14:textId="77777777" w:rsidR="00192C44" w:rsidRPr="00280BAC" w:rsidRDefault="001D392E" w:rsidP="001D392E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</w:rPr>
        <w:tab/>
      </w:r>
      <w:r w:rsidRPr="00280BAC">
        <w:rPr>
          <w:rFonts w:ascii="TH SarabunIT๙" w:hAnsi="TH SarabunIT๙" w:cs="TH SarabunIT๙"/>
          <w:sz w:val="32"/>
          <w:szCs w:val="32"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๒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="00192C44" w:rsidRPr="00280BAC">
        <w:rPr>
          <w:rFonts w:ascii="TH SarabunIT๙" w:hAnsi="TH SarabunIT๙" w:cs="TH SarabunIT๙"/>
          <w:sz w:val="32"/>
          <w:szCs w:val="32"/>
          <w:cs/>
        </w:rPr>
        <w:t xml:space="preserve">สร้างกลไกเครือข่ายคุณธรรมและระบบสนับสนุนต่างๆ ที่เกี่ยวข้องทั้งภายในหรือระหว่างองค์กร ชุมชน </w:t>
      </w:r>
    </w:p>
    <w:p w14:paraId="22485C8E" w14:textId="77777777" w:rsidR="00192C44" w:rsidRPr="00280BAC" w:rsidRDefault="00192C44" w:rsidP="00192C44">
      <w:pPr>
        <w:spacing w:line="24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>เพื่อสร้างสังคมคุณธรรมแห่งการให้และช่วยเหลือกันและกัน</w:t>
      </w:r>
    </w:p>
    <w:p w14:paraId="4D136C75" w14:textId="77777777" w:rsidR="00192C44" w:rsidRPr="00280BAC" w:rsidRDefault="00614156" w:rsidP="00192C44">
      <w:pPr>
        <w:spacing w:line="24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689"/>
        <w:gridCol w:w="5244"/>
        <w:gridCol w:w="3686"/>
        <w:gridCol w:w="2268"/>
      </w:tblGrid>
      <w:tr w:rsidR="00385A56" w:rsidRPr="00280BAC" w14:paraId="5FEB59F8" w14:textId="77777777" w:rsidTr="00385A56">
        <w:trPr>
          <w:tblHeader/>
        </w:trPr>
        <w:tc>
          <w:tcPr>
            <w:tcW w:w="2689" w:type="dxa"/>
            <w:shd w:val="clear" w:color="auto" w:fill="92CDDC" w:themeFill="accent5" w:themeFillTint="99"/>
          </w:tcPr>
          <w:p w14:paraId="7D34992B" w14:textId="77777777" w:rsidR="00385A56" w:rsidRPr="00280BAC" w:rsidRDefault="00385A56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แผนย่อย</w:t>
            </w:r>
          </w:p>
        </w:tc>
        <w:tc>
          <w:tcPr>
            <w:tcW w:w="5244" w:type="dxa"/>
            <w:shd w:val="clear" w:color="auto" w:fill="92CDDC" w:themeFill="accent5" w:themeFillTint="99"/>
          </w:tcPr>
          <w:p w14:paraId="65E51090" w14:textId="77777777" w:rsidR="00385A56" w:rsidRPr="00280BAC" w:rsidRDefault="00385A56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14:paraId="1FB94D97" w14:textId="77777777" w:rsidR="00385A56" w:rsidRPr="00280BAC" w:rsidRDefault="00385A56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ชุดโครงการ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22E25533" w14:textId="77777777" w:rsidR="00385A56" w:rsidRPr="00280BAC" w:rsidRDefault="00385A56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85A56" w:rsidRPr="00280BAC" w14:paraId="429CD957" w14:textId="77777777" w:rsidTr="00385A56">
        <w:trPr>
          <w:trHeight w:val="1085"/>
        </w:trPr>
        <w:tc>
          <w:tcPr>
            <w:tcW w:w="2689" w:type="dxa"/>
            <w:vMerge w:val="restart"/>
          </w:tcPr>
          <w:p w14:paraId="62E77421" w14:textId="3E73B0AE" w:rsidR="00385A56" w:rsidRPr="00280BAC" w:rsidRDefault="00385A56" w:rsidP="00385A56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แผนย่อยที่ ๒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การพัฒนาระบบการเสริมสร้างขีด</w:t>
            </w:r>
            <w:r w:rsidR="00167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วามสามารถของกลไกเพื่อการขับเคลื่อนและส่งเสริมคุณธรรม</w:t>
            </w:r>
          </w:p>
          <w:p w14:paraId="645F0B8D" w14:textId="77777777" w:rsidR="00385A56" w:rsidRPr="00280BAC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2D4AF9D7" w14:textId="77777777" w:rsidR="00385A56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๑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ส่งเสริมคุณธรรมจริยธรรม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ในทุกช่วงวัย โดยนำนวัตกรรมมาประยุกต์ใช้ให้เหมาะสมกับบริบททางสังคมไทย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การศึกษาและพัฒนากลไกระบบเครดิตสังคม (</w:t>
            </w:r>
            <w:r w:rsidRPr="00280BAC">
              <w:rPr>
                <w:rFonts w:ascii="TH SarabunIT๙" w:hAnsi="TH SarabunIT๙" w:cs="TH SarabunIT๙"/>
                <w:sz w:val="32"/>
                <w:szCs w:val="32"/>
              </w:rPr>
              <w:t>Social Credit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) ใหเปนเครื่องมือหรือระบบแพลตฟอรมในการนำเขาขอมูลการบันทึกการทำความดีของบุคคล ตั้งแตในเด็กปฐมวัยจนถึงผูสูงอายุเปนฐานขอมูลระบบคุณธรรมของสังคมไทย เพื่อเปนกลไกขับเคลื่อนการสงเสริมคุณธรรม การทำความดีและเชื่อมโยงทุกภาคสวนในการ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เขามาหนุนเสริมและสรางประโยชนสังคมรวมกันจากระบบเครดิตสังคม</w:t>
            </w:r>
          </w:p>
          <w:p w14:paraId="305F69E0" w14:textId="77777777" w:rsidR="00385A56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D75C3" w14:textId="77777777" w:rsidR="00385A56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BAD4F" w14:textId="77777777" w:rsidR="00385A56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45FA6" w14:textId="77777777" w:rsidR="00385A56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166D1A" w14:textId="77777777" w:rsidR="00385A56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64336C" w14:textId="77777777" w:rsidR="00385A56" w:rsidRPr="00280BAC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B1579D1" w14:textId="77777777" w:rsidR="00385A56" w:rsidRPr="00280BAC" w:rsidRDefault="00385A56" w:rsidP="00192C44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ชุดโครงการพัฒนาระบบเครดิตทางสังคมให้เป็นเครื่องมือเพื่อการส่งเสริมคุณธรรมในสังคมไทย</w:t>
            </w:r>
          </w:p>
        </w:tc>
        <w:tc>
          <w:tcPr>
            <w:tcW w:w="2268" w:type="dxa"/>
          </w:tcPr>
          <w:p w14:paraId="31EF40FC" w14:textId="77777777" w:rsidR="00385A56" w:rsidRPr="00280BAC" w:rsidRDefault="00385A56" w:rsidP="004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</w:tr>
      <w:tr w:rsidR="00385A56" w:rsidRPr="00280BAC" w14:paraId="11E180B6" w14:textId="77777777" w:rsidTr="00385A56">
        <w:trPr>
          <w:trHeight w:val="1446"/>
        </w:trPr>
        <w:tc>
          <w:tcPr>
            <w:tcW w:w="2689" w:type="dxa"/>
            <w:vMerge/>
          </w:tcPr>
          <w:p w14:paraId="164AB7A0" w14:textId="77777777" w:rsidR="00385A56" w:rsidRPr="00280BAC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4B732082" w14:textId="77777777" w:rsidR="00385A56" w:rsidRPr="00280BAC" w:rsidRDefault="00385A56" w:rsidP="00EF0D41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๒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สร้างกลไกเครือข่ายคุณธรรมและระบบสนับสนุนต่างๆ ที่เกี่ยวข้องทั้งภายในหรือระหว่างองค์กร ชุมชน เพื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่อสร้างสังคมคุณธรรมแห่งการให้และ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ช่วยเหลือกันและกัน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ทั้งภายในหรือระหวางองคกร/ชุมชน เพื่อสรางสังคมคุณธรรมแหงการใหและชวยเหลือกันและกัน ดวยการเสริมสรางความเขมแข็งทุนทางสังคมเพื่อแกปญหาหรือพัฒนาชุมชนสังคมจากภาคีเครือขายคุณธรรมในจังหวัดในทุกระดับ ตั้งแตชุมชน ตำบล อำเภอ จังหวัด อันเปนการทำงานภายในหรือระหวางหนวยงานภาครัฐ ภาคเอกชน ภาควิชาการ ภาคประชาสังคม และภาคประชาชน</w:t>
            </w:r>
          </w:p>
        </w:tc>
        <w:tc>
          <w:tcPr>
            <w:tcW w:w="3686" w:type="dxa"/>
          </w:tcPr>
          <w:p w14:paraId="1AB2FB96" w14:textId="77777777" w:rsidR="00385A56" w:rsidRPr="00280BAC" w:rsidRDefault="00385A56" w:rsidP="00416EAB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5A5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ชุดโครงการพัฒนาระบบและการเสริมสร้าง</w:t>
            </w:r>
            <w:r w:rsidRPr="00385A5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ขีดความสามารถของกลไก เพื่อการขับเคลื่อน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และส่งเสริมคุณธรรมบนฐานวิถีชีวิตใหม่</w:t>
            </w:r>
          </w:p>
        </w:tc>
        <w:tc>
          <w:tcPr>
            <w:tcW w:w="2268" w:type="dxa"/>
          </w:tcPr>
          <w:p w14:paraId="5F6A7398" w14:textId="77777777" w:rsidR="00385A56" w:rsidRPr="00280BAC" w:rsidRDefault="00385A56" w:rsidP="004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</w:tr>
    </w:tbl>
    <w:p w14:paraId="13138E93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169AD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00E9A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D146B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52B0F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219E4A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24D6E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2158EB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CEEAF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3D9C12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9938FB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BB1E1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3BD28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C9F1F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117D8" w14:textId="77777777" w:rsidR="00324D8C" w:rsidRDefault="00324D8C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BC7A0E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35AF3" w14:textId="77777777" w:rsidR="00385A56" w:rsidRDefault="00385A56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523BF" w14:textId="77777777" w:rsidR="00192C44" w:rsidRPr="00280BAC" w:rsidRDefault="00192C44" w:rsidP="00192C44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แผนย่อยที่ ๓ </w:t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การส่งเสริมการเรียนรู้ และการพัฒนาศักยภาพคนและองค์กรเครือข่ายเพื่อขับเคลื่อนการส่งเสริมคุณธรรม</w:t>
      </w:r>
    </w:p>
    <w:p w14:paraId="5D993FCF" w14:textId="77777777" w:rsidR="00192C44" w:rsidRPr="00280BAC" w:rsidRDefault="00192C44" w:rsidP="00192C44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>๑. ทุนชีวิตเด็กและเยาวชนไทยเพิ่มขึ้น</w:t>
      </w:r>
    </w:p>
    <w:p w14:paraId="5B31D7D7" w14:textId="77777777" w:rsidR="00192C44" w:rsidRPr="00280BAC" w:rsidRDefault="00192C44" w:rsidP="00192C44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  <w:t>๒. จำนวนคนที่ได้รับการพัฒนาทักษะชีวิตจากการส่งเสริมคุณธรรมขององค์กรเครือข่ายเพิ่มขึ้น</w:t>
      </w:r>
    </w:p>
    <w:p w14:paraId="223245AC" w14:textId="77777777" w:rsidR="00192C44" w:rsidRPr="00324D8C" w:rsidRDefault="00192C44" w:rsidP="00324D8C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sz w:val="32"/>
          <w:szCs w:val="32"/>
          <w:cs/>
        </w:rPr>
        <w:tab/>
      </w:r>
      <w:r w:rsidRPr="00280B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๒</w:t>
      </w:r>
      <w:r w:rsidRPr="00280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BAC">
        <w:rPr>
          <w:rFonts w:ascii="TH SarabunIT๙" w:hAnsi="TH SarabunIT๙" w:cs="TH SarabunIT๙"/>
          <w:sz w:val="32"/>
          <w:szCs w:val="32"/>
        </w:rPr>
        <w:tab/>
      </w:r>
      <w:r w:rsidR="00324D8C" w:rsidRPr="00324D8C">
        <w:rPr>
          <w:rFonts w:ascii="TH SarabunIT๙" w:hAnsi="TH SarabunIT๙" w:cs="TH SarabunIT๙"/>
          <w:sz w:val="32"/>
          <w:szCs w:val="32"/>
          <w:cs/>
        </w:rPr>
        <w:t>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</w:r>
    </w:p>
    <w:p w14:paraId="7DA7A6E8" w14:textId="77777777" w:rsidR="0003450A" w:rsidRPr="00280BAC" w:rsidRDefault="0003450A" w:rsidP="0003450A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2689"/>
        <w:gridCol w:w="5244"/>
        <w:gridCol w:w="3686"/>
        <w:gridCol w:w="2126"/>
      </w:tblGrid>
      <w:tr w:rsidR="00DB3553" w:rsidRPr="00280BAC" w14:paraId="25040F0E" w14:textId="77777777" w:rsidTr="00DB3553">
        <w:trPr>
          <w:tblHeader/>
        </w:trPr>
        <w:tc>
          <w:tcPr>
            <w:tcW w:w="2689" w:type="dxa"/>
            <w:shd w:val="clear" w:color="auto" w:fill="D99594" w:themeFill="accent2" w:themeFillTint="99"/>
          </w:tcPr>
          <w:p w14:paraId="23BB00CD" w14:textId="77777777" w:rsidR="00DB3553" w:rsidRPr="00280BAC" w:rsidRDefault="00DB3553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แผนย่อย</w:t>
            </w:r>
          </w:p>
        </w:tc>
        <w:tc>
          <w:tcPr>
            <w:tcW w:w="5244" w:type="dxa"/>
            <w:shd w:val="clear" w:color="auto" w:fill="D99594" w:themeFill="accent2" w:themeFillTint="99"/>
          </w:tcPr>
          <w:p w14:paraId="581A8F50" w14:textId="77777777" w:rsidR="00DB3553" w:rsidRPr="00280BAC" w:rsidRDefault="00DB3553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0DF8DDE9" w14:textId="77777777" w:rsidR="00DB3553" w:rsidRPr="00280BAC" w:rsidRDefault="00DB3553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ชุดโครงการ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14:paraId="1F65F210" w14:textId="77777777" w:rsidR="00DB3553" w:rsidRPr="00280BAC" w:rsidRDefault="00DB3553" w:rsidP="00416E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B3553" w:rsidRPr="00280BAC" w14:paraId="27E55568" w14:textId="77777777" w:rsidTr="00DB3553">
        <w:trPr>
          <w:trHeight w:val="796"/>
        </w:trPr>
        <w:tc>
          <w:tcPr>
            <w:tcW w:w="2689" w:type="dxa"/>
            <w:vMerge w:val="restart"/>
          </w:tcPr>
          <w:p w14:paraId="27C24B41" w14:textId="77777777" w:rsidR="00DB3553" w:rsidRPr="00280BAC" w:rsidRDefault="00DB3553" w:rsidP="00DB3553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แผนย่อยที่ ๓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การส่งเสริมการเรียนรู้ และการพัฒนาศักยภาพคนและองค์กรเครือข่ายเพื่อขับเคลื่อนการส่งเสริมคุณธรรม</w:t>
            </w:r>
          </w:p>
          <w:p w14:paraId="63CDB4CF" w14:textId="77777777" w:rsidR="00DB3553" w:rsidRPr="00280BAC" w:rsidRDefault="00DB3553" w:rsidP="00981DAB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 w:val="restart"/>
          </w:tcPr>
          <w:p w14:paraId="04D1D90C" w14:textId="1853C95F" w:rsidR="00DB3553" w:rsidRPr="00280BAC" w:rsidRDefault="00DB3553" w:rsidP="001679DD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๒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ส่งเสริมให้เกิดระบบการจัดการความรู้ที่เป็นกระบวนการเรียนรู้ตลอดชีวิตภายในชุมชนหรือหน่วยงาน 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ในการทบทวน/ยอนทวนตนเอ</w:t>
            </w:r>
            <w:r w:rsidR="00167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งด้วย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เครื่องมือการทบทวนหลังการลงมือทำ(</w:t>
            </w:r>
            <w:r w:rsidRPr="00280BAC">
              <w:rPr>
                <w:rFonts w:ascii="TH SarabunIT๙" w:hAnsi="TH SarabunIT๙" w:cs="TH SarabunIT๙"/>
                <w:sz w:val="32"/>
                <w:szCs w:val="32"/>
              </w:rPr>
              <w:t>After Action</w:t>
            </w:r>
            <w:r w:rsidRPr="00280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80BAC">
              <w:rPr>
                <w:rFonts w:ascii="TH SarabunIT๙" w:hAnsi="TH SarabunIT๙" w:cs="TH SarabunIT๙"/>
                <w:sz w:val="32"/>
                <w:szCs w:val="32"/>
              </w:rPr>
              <w:t>Reviews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 เรื่องเล</w:t>
            </w:r>
            <w:r w:rsidR="00167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เสริมพลัง (</w:t>
            </w:r>
            <w:r w:rsidRPr="00280BAC">
              <w:rPr>
                <w:rFonts w:ascii="TH SarabunIT๙" w:hAnsi="TH SarabunIT๙" w:cs="TH SarabunIT๙"/>
                <w:sz w:val="32"/>
                <w:szCs w:val="32"/>
              </w:rPr>
              <w:t>Story Telling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) ในกิจกรรม/โครงการ</w:t>
            </w:r>
            <w:r w:rsidR="001679D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สงเสริมคุณธรรมในทุกระดับ ภายในชุมชนและหนวยงาน/องคกรภาครัฐ เอกชน และภาคประชาสังคมเพื่อสรางระบบการเรียนรูและพัฒนาอยางตอเนื่อง และเปนการเตือนสติใหเฝาระวังพฤติกรรมการกระทำของบุคคลและ</w:t>
            </w:r>
            <w:r w:rsidR="00167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นำองคกร พัฒนาศักยภาพบุคลากรทั้งในภาครัฐ เอกชนและประชาสังคม ใหมีขีดความสามารถในการสงเสริมและขับเคลื่อนการพัฒนาคุณธรรม ที่เหมาะสมกับบริบทของสังคมและภูมินิเวศ ที่สอดคลองกับแนวทางการพัฒนาคุณธรรมในระดับชาติ และใหเปนกำลังสำคัญในการสงเสริมและขับเคลื่อนการพัฒนาคุณธรรมของสังคมไทย</w:t>
            </w:r>
          </w:p>
        </w:tc>
        <w:tc>
          <w:tcPr>
            <w:tcW w:w="3686" w:type="dxa"/>
          </w:tcPr>
          <w:p w14:paraId="018060D4" w14:textId="77777777" w:rsidR="00DB3553" w:rsidRPr="00280BAC" w:rsidRDefault="00DB3553" w:rsidP="0003450A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๑) ชุดโครงการเรียนรู้ ปลูกฝัง ส่งเสริมคุณธรรมบนฐานชีวิตวิถีใหม่</w:t>
            </w:r>
          </w:p>
        </w:tc>
        <w:tc>
          <w:tcPr>
            <w:tcW w:w="2126" w:type="dxa"/>
          </w:tcPr>
          <w:p w14:paraId="350F52B9" w14:textId="77777777" w:rsidR="00DB3553" w:rsidRPr="00280BAC" w:rsidRDefault="00DB3553" w:rsidP="004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  <w:tr w:rsidR="00DB3553" w:rsidRPr="00280BAC" w14:paraId="27E0F3DD" w14:textId="77777777" w:rsidTr="00DB3553">
        <w:trPr>
          <w:trHeight w:val="1446"/>
        </w:trPr>
        <w:tc>
          <w:tcPr>
            <w:tcW w:w="2689" w:type="dxa"/>
            <w:vMerge/>
          </w:tcPr>
          <w:p w14:paraId="240A3FBA" w14:textId="77777777" w:rsidR="00DB3553" w:rsidRPr="00280BAC" w:rsidRDefault="00DB3553" w:rsidP="0003450A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/>
          </w:tcPr>
          <w:p w14:paraId="383B8299" w14:textId="77777777" w:rsidR="00DB3553" w:rsidRPr="00280BAC" w:rsidRDefault="00DB3553" w:rsidP="0003450A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E0DF65E" w14:textId="77777777" w:rsidR="00DB3553" w:rsidRPr="00280BAC" w:rsidRDefault="00DB3553" w:rsidP="0003450A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๒) ชุดโครงการพัฒนาศักยภาพบุคลากรทั้งในภาครัฐ ภาคเอกชน และประชาชน ให้มีขีดความสามารถในการส่งเสริมและขับเคลื่อนการพัฒนาคุณธรรมที่เหมาะสมกับบริบทของสังคมไทย</w:t>
            </w:r>
          </w:p>
        </w:tc>
        <w:tc>
          <w:tcPr>
            <w:tcW w:w="2126" w:type="dxa"/>
          </w:tcPr>
          <w:p w14:paraId="58B160F1" w14:textId="77777777" w:rsidR="00DB3553" w:rsidRPr="00280BAC" w:rsidRDefault="00DB3553" w:rsidP="00416E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A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หน่วยงานทุกภาคส่วน</w:t>
            </w:r>
          </w:p>
        </w:tc>
      </w:tr>
    </w:tbl>
    <w:p w14:paraId="7BF837DA" w14:textId="77777777" w:rsidR="00192C44" w:rsidRDefault="00192C44" w:rsidP="004474D9">
      <w:pPr>
        <w:spacing w:after="24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83ACD7" w14:textId="77777777" w:rsidR="00385A56" w:rsidRDefault="00385A56" w:rsidP="004474D9">
      <w:pPr>
        <w:spacing w:after="24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A9DAD" w14:textId="77777777" w:rsidR="00DB3553" w:rsidRDefault="00DB3553" w:rsidP="004474D9">
      <w:pPr>
        <w:spacing w:after="24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FF380" w14:textId="77777777" w:rsidR="00385A56" w:rsidRPr="00280BAC" w:rsidRDefault="00385A56" w:rsidP="004474D9">
      <w:pPr>
        <w:spacing w:after="24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85A56" w:rsidRPr="00280BAC" w:rsidSect="004474D9">
      <w:pgSz w:w="16838" w:h="11906" w:orient="landscape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7A5"/>
    <w:multiLevelType w:val="hybridMultilevel"/>
    <w:tmpl w:val="599C489E"/>
    <w:lvl w:ilvl="0" w:tplc="C71C19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D66"/>
    <w:multiLevelType w:val="hybridMultilevel"/>
    <w:tmpl w:val="9F9234E8"/>
    <w:lvl w:ilvl="0" w:tplc="24EA7B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36E3A"/>
    <w:multiLevelType w:val="hybridMultilevel"/>
    <w:tmpl w:val="C10A403A"/>
    <w:lvl w:ilvl="0" w:tplc="40F6AD16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71A64"/>
    <w:multiLevelType w:val="hybridMultilevel"/>
    <w:tmpl w:val="92AEC616"/>
    <w:lvl w:ilvl="0" w:tplc="CFB4A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829D2"/>
    <w:multiLevelType w:val="hybridMultilevel"/>
    <w:tmpl w:val="76E81E22"/>
    <w:lvl w:ilvl="0" w:tplc="5DF025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78C5"/>
    <w:multiLevelType w:val="hybridMultilevel"/>
    <w:tmpl w:val="3FE6D4F4"/>
    <w:lvl w:ilvl="0" w:tplc="15DE69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B04A16"/>
    <w:multiLevelType w:val="hybridMultilevel"/>
    <w:tmpl w:val="964A3FE8"/>
    <w:lvl w:ilvl="0" w:tplc="96407B6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1792F79"/>
    <w:multiLevelType w:val="hybridMultilevel"/>
    <w:tmpl w:val="D2DE0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C93513"/>
    <w:multiLevelType w:val="hybridMultilevel"/>
    <w:tmpl w:val="D0B2C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8934179">
    <w:abstractNumId w:val="0"/>
  </w:num>
  <w:num w:numId="2" w16cid:durableId="1799372265">
    <w:abstractNumId w:val="1"/>
  </w:num>
  <w:num w:numId="3" w16cid:durableId="1097749241">
    <w:abstractNumId w:val="6"/>
  </w:num>
  <w:num w:numId="4" w16cid:durableId="1748309494">
    <w:abstractNumId w:val="5"/>
  </w:num>
  <w:num w:numId="5" w16cid:durableId="1572470992">
    <w:abstractNumId w:val="3"/>
  </w:num>
  <w:num w:numId="6" w16cid:durableId="1977711199">
    <w:abstractNumId w:val="4"/>
  </w:num>
  <w:num w:numId="7" w16cid:durableId="460072169">
    <w:abstractNumId w:val="7"/>
  </w:num>
  <w:num w:numId="8" w16cid:durableId="1727409765">
    <w:abstractNumId w:val="2"/>
  </w:num>
  <w:num w:numId="9" w16cid:durableId="1109546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20"/>
    <w:rsid w:val="0003450A"/>
    <w:rsid w:val="0008620B"/>
    <w:rsid w:val="000A7244"/>
    <w:rsid w:val="0012482D"/>
    <w:rsid w:val="0015001A"/>
    <w:rsid w:val="00153727"/>
    <w:rsid w:val="00162A91"/>
    <w:rsid w:val="001679DD"/>
    <w:rsid w:val="00171DF5"/>
    <w:rsid w:val="00192C44"/>
    <w:rsid w:val="001B6EB0"/>
    <w:rsid w:val="001C47BD"/>
    <w:rsid w:val="001C6B87"/>
    <w:rsid w:val="001D392E"/>
    <w:rsid w:val="00203E06"/>
    <w:rsid w:val="00207451"/>
    <w:rsid w:val="00240495"/>
    <w:rsid w:val="00252C0E"/>
    <w:rsid w:val="00265DF7"/>
    <w:rsid w:val="00280BAC"/>
    <w:rsid w:val="0028496B"/>
    <w:rsid w:val="002A41E6"/>
    <w:rsid w:val="002B382A"/>
    <w:rsid w:val="002C29A9"/>
    <w:rsid w:val="002D1645"/>
    <w:rsid w:val="00324D8C"/>
    <w:rsid w:val="003427AB"/>
    <w:rsid w:val="00343228"/>
    <w:rsid w:val="00381E9A"/>
    <w:rsid w:val="0038427F"/>
    <w:rsid w:val="00385A56"/>
    <w:rsid w:val="003A4500"/>
    <w:rsid w:val="003A4870"/>
    <w:rsid w:val="003C037F"/>
    <w:rsid w:val="003C3C17"/>
    <w:rsid w:val="003E79F2"/>
    <w:rsid w:val="004050F3"/>
    <w:rsid w:val="00405666"/>
    <w:rsid w:val="00416EAB"/>
    <w:rsid w:val="004474D9"/>
    <w:rsid w:val="004A0CC8"/>
    <w:rsid w:val="004A3E29"/>
    <w:rsid w:val="005035FF"/>
    <w:rsid w:val="005370D8"/>
    <w:rsid w:val="0054267D"/>
    <w:rsid w:val="0055208C"/>
    <w:rsid w:val="00566C58"/>
    <w:rsid w:val="00570AD6"/>
    <w:rsid w:val="005A49D4"/>
    <w:rsid w:val="005A6C11"/>
    <w:rsid w:val="00614156"/>
    <w:rsid w:val="0069281F"/>
    <w:rsid w:val="006C0BE3"/>
    <w:rsid w:val="006E03A0"/>
    <w:rsid w:val="006E7E1D"/>
    <w:rsid w:val="00715C0D"/>
    <w:rsid w:val="007253AC"/>
    <w:rsid w:val="00726D6E"/>
    <w:rsid w:val="00745031"/>
    <w:rsid w:val="00766E17"/>
    <w:rsid w:val="00775318"/>
    <w:rsid w:val="00794E6F"/>
    <w:rsid w:val="007A547F"/>
    <w:rsid w:val="00807516"/>
    <w:rsid w:val="00810D44"/>
    <w:rsid w:val="008E2EB4"/>
    <w:rsid w:val="008F0C08"/>
    <w:rsid w:val="00916415"/>
    <w:rsid w:val="00934CFA"/>
    <w:rsid w:val="009774DB"/>
    <w:rsid w:val="00981DAB"/>
    <w:rsid w:val="00982B78"/>
    <w:rsid w:val="009C31BB"/>
    <w:rsid w:val="009D3A6A"/>
    <w:rsid w:val="00A62620"/>
    <w:rsid w:val="00A8262F"/>
    <w:rsid w:val="00A83596"/>
    <w:rsid w:val="00A9063B"/>
    <w:rsid w:val="00AA73E9"/>
    <w:rsid w:val="00AB3F3A"/>
    <w:rsid w:val="00AD4636"/>
    <w:rsid w:val="00AF4B1B"/>
    <w:rsid w:val="00B65DB9"/>
    <w:rsid w:val="00B70C4C"/>
    <w:rsid w:val="00BA076F"/>
    <w:rsid w:val="00C169C7"/>
    <w:rsid w:val="00C227ED"/>
    <w:rsid w:val="00C24638"/>
    <w:rsid w:val="00C251C0"/>
    <w:rsid w:val="00C37679"/>
    <w:rsid w:val="00C41895"/>
    <w:rsid w:val="00C544AA"/>
    <w:rsid w:val="00CF3D31"/>
    <w:rsid w:val="00D61EBC"/>
    <w:rsid w:val="00DB3553"/>
    <w:rsid w:val="00DB4E43"/>
    <w:rsid w:val="00DC7E28"/>
    <w:rsid w:val="00DD1BE5"/>
    <w:rsid w:val="00DF575F"/>
    <w:rsid w:val="00E03619"/>
    <w:rsid w:val="00E047FE"/>
    <w:rsid w:val="00E05497"/>
    <w:rsid w:val="00E433F7"/>
    <w:rsid w:val="00E46930"/>
    <w:rsid w:val="00E62151"/>
    <w:rsid w:val="00EA1A3C"/>
    <w:rsid w:val="00EF06FE"/>
    <w:rsid w:val="00EF0D41"/>
    <w:rsid w:val="00F925B5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45CC"/>
  <w15:docId w15:val="{4571027F-81C8-4D08-A2B2-A51957B6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4C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DB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5DB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AF9C-949D-4E10-95AD-F2594F06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Paweethida Yodkaew</cp:lastModifiedBy>
  <cp:revision>4</cp:revision>
  <cp:lastPrinted>2022-12-20T08:55:00Z</cp:lastPrinted>
  <dcterms:created xsi:type="dcterms:W3CDTF">2022-12-20T07:13:00Z</dcterms:created>
  <dcterms:modified xsi:type="dcterms:W3CDTF">2023-01-23T07:01:00Z</dcterms:modified>
</cp:coreProperties>
</file>