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4F14F" w14:textId="23151CE1" w:rsidR="00177113" w:rsidRPr="00742D78" w:rsidRDefault="00742D78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742D7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34D1ABE" wp14:editId="59F50F16">
                <wp:simplePos x="0" y="0"/>
                <wp:positionH relativeFrom="column">
                  <wp:posOffset>3971925</wp:posOffset>
                </wp:positionH>
                <wp:positionV relativeFrom="paragraph">
                  <wp:posOffset>-198120</wp:posOffset>
                </wp:positionV>
                <wp:extent cx="2448560" cy="695325"/>
                <wp:effectExtent l="0" t="0" r="2794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56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A63CE8" w14:textId="77777777" w:rsidR="00177113" w:rsidRDefault="00000000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b/>
                                <w:color w:val="000000"/>
                                <w:sz w:val="28"/>
                              </w:rPr>
                              <w:t>เอกสารหมายเลข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b/>
                                <w:color w:val="000000"/>
                                <w:sz w:val="28"/>
                              </w:rPr>
                              <w:t xml:space="preserve"> 6</w:t>
                            </w:r>
                          </w:p>
                          <w:p w14:paraId="757B6074" w14:textId="77777777" w:rsidR="00177113" w:rsidRDefault="00000000">
                            <w:pPr>
                              <w:spacing w:before="120" w:after="0" w:line="258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28"/>
                              </w:rPr>
                              <w:t>เอกสารตามตัวชี้วัด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28"/>
                              </w:rPr>
                              <w:t>ข้อที่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28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D1ABE" id="สี่เหลี่ยมผืนผ้า 1" o:spid="_x0000_s1026" style="position:absolute;left:0;text-align:left;margin-left:312.75pt;margin-top:-15.6pt;width:192.8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5A63CE8" w14:textId="77777777" w:rsidR="00177113" w:rsidRDefault="00000000">
                      <w:pPr>
                        <w:spacing w:after="0" w:line="275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Sarabun" w:eastAsia="Sarabun" w:hAnsi="Sarabun" w:cs="Sarabun"/>
                          <w:b/>
                          <w:color w:val="000000"/>
                          <w:sz w:val="28"/>
                        </w:rPr>
                        <w:t>เอกสารหมายเลข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b/>
                          <w:color w:val="000000"/>
                          <w:sz w:val="28"/>
                        </w:rPr>
                        <w:t xml:space="preserve"> 6</w:t>
                      </w:r>
                    </w:p>
                    <w:p w14:paraId="757B6074" w14:textId="77777777" w:rsidR="00177113" w:rsidRDefault="00000000">
                      <w:pPr>
                        <w:spacing w:before="120" w:after="0" w:line="258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28"/>
                        </w:rPr>
                        <w:t>เอกสารตามตัวชี้วัด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28"/>
                        </w:rPr>
                        <w:t>ข้อที่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28"/>
                        </w:rPr>
                        <w:t xml:space="preserve"> 7</w:t>
                      </w:r>
                    </w:p>
                  </w:txbxContent>
                </v:textbox>
              </v:rect>
            </w:pict>
          </mc:Fallback>
        </mc:AlternateContent>
      </w:r>
      <w:r w:rsidRPr="00742D78">
        <w:rPr>
          <w:rFonts w:ascii="TH SarabunIT๙" w:hAnsi="TH SarabunIT๙" w:cs="TH SarabunIT๙"/>
          <w:noProof/>
        </w:rPr>
        <w:drawing>
          <wp:anchor distT="0" distB="0" distL="0" distR="0" simplePos="0" relativeHeight="251659264" behindDoc="0" locked="0" layoutInCell="1" hidden="0" allowOverlap="1" wp14:anchorId="782600DA" wp14:editId="1B77C05F">
            <wp:simplePos x="0" y="0"/>
            <wp:positionH relativeFrom="column">
              <wp:posOffset>-619125</wp:posOffset>
            </wp:positionH>
            <wp:positionV relativeFrom="paragraph">
              <wp:posOffset>-121920</wp:posOffset>
            </wp:positionV>
            <wp:extent cx="1104900" cy="108585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8A3CDD" w14:textId="0C0A4FE0" w:rsidR="00177113" w:rsidRPr="00742D78" w:rsidRDefault="00177113">
      <w:pPr>
        <w:spacing w:after="0"/>
        <w:jc w:val="center"/>
        <w:rPr>
          <w:rFonts w:ascii="TH SarabunIT๙" w:eastAsia="Sarabun" w:hAnsi="TH SarabunIT๙" w:cs="TH SarabunIT๙"/>
          <w:b/>
          <w:sz w:val="16"/>
          <w:szCs w:val="16"/>
        </w:rPr>
      </w:pPr>
    </w:p>
    <w:p w14:paraId="3B4DD578" w14:textId="20D28F4F" w:rsidR="00177113" w:rsidRPr="00742D78" w:rsidRDefault="00000000">
      <w:pPr>
        <w:spacing w:before="200"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proofErr w:type="spellStart"/>
      <w:r w:rsidRPr="00742D78">
        <w:rPr>
          <w:rFonts w:ascii="TH SarabunIT๙" w:eastAsia="Sarabun" w:hAnsi="TH SarabunIT๙" w:cs="TH SarabunIT๙"/>
          <w:b/>
          <w:sz w:val="32"/>
          <w:szCs w:val="32"/>
        </w:rPr>
        <w:t>ขั้นตอนการประเมินดัชนีชี้วัดความสุขด้านคุณธรรม</w:t>
      </w:r>
      <w:proofErr w:type="spellEnd"/>
      <w:r w:rsidRPr="00742D78">
        <w:rPr>
          <w:rFonts w:ascii="TH SarabunIT๙" w:eastAsia="Sarabun" w:hAnsi="TH SarabunIT๙" w:cs="TH SarabunIT๙"/>
          <w:b/>
          <w:sz w:val="32"/>
          <w:szCs w:val="32"/>
        </w:rPr>
        <w:t xml:space="preserve"> (Personal </w:t>
      </w:r>
      <w:proofErr w:type="gramStart"/>
      <w:r w:rsidRPr="00742D78">
        <w:rPr>
          <w:rFonts w:ascii="TH SarabunIT๙" w:eastAsia="Sarabun" w:hAnsi="TH SarabunIT๙" w:cs="TH SarabunIT๙"/>
          <w:b/>
          <w:sz w:val="32"/>
          <w:szCs w:val="32"/>
        </w:rPr>
        <w:t>Index :</w:t>
      </w:r>
      <w:proofErr w:type="gramEnd"/>
      <w:r w:rsidRPr="00742D78">
        <w:rPr>
          <w:rFonts w:ascii="TH SarabunIT๙" w:eastAsia="Sarabun" w:hAnsi="TH SarabunIT๙" w:cs="TH SarabunIT๙"/>
          <w:b/>
          <w:sz w:val="32"/>
          <w:szCs w:val="32"/>
        </w:rPr>
        <w:t xml:space="preserve"> PI)</w:t>
      </w:r>
    </w:p>
    <w:p w14:paraId="34034379" w14:textId="4D83B361" w:rsidR="00177113" w:rsidRPr="00742D78" w:rsidRDefault="00000000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proofErr w:type="spellStart"/>
      <w:r w:rsidRPr="00742D78">
        <w:rPr>
          <w:rFonts w:ascii="TH SarabunIT๙" w:eastAsia="Sarabun" w:hAnsi="TH SarabunIT๙" w:cs="TH SarabunIT๙"/>
          <w:b/>
          <w:sz w:val="32"/>
          <w:szCs w:val="32"/>
        </w:rPr>
        <w:t>ของบุคลากรระดับสำนัก</w:t>
      </w:r>
      <w:proofErr w:type="spellEnd"/>
      <w:r w:rsidRPr="00742D78">
        <w:rPr>
          <w:rFonts w:ascii="TH SarabunIT๙" w:eastAsia="Sarabun" w:hAnsi="TH SarabunIT๙" w:cs="TH SarabunIT๙"/>
          <w:b/>
          <w:sz w:val="32"/>
          <w:szCs w:val="32"/>
        </w:rPr>
        <w:t>/</w:t>
      </w:r>
      <w:proofErr w:type="spellStart"/>
      <w:r w:rsidRPr="00742D78">
        <w:rPr>
          <w:rFonts w:ascii="TH SarabunIT๙" w:eastAsia="Sarabun" w:hAnsi="TH SarabunIT๙" w:cs="TH SarabunIT๙"/>
          <w:b/>
          <w:sz w:val="32"/>
          <w:szCs w:val="32"/>
        </w:rPr>
        <w:t>กอง</w:t>
      </w:r>
      <w:proofErr w:type="spellEnd"/>
      <w:r w:rsidRPr="00742D78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742D78">
        <w:rPr>
          <w:rFonts w:ascii="TH SarabunIT๙" w:eastAsia="Sarabun" w:hAnsi="TH SarabunIT๙" w:cs="TH SarabunIT๙"/>
          <w:b/>
          <w:sz w:val="32"/>
          <w:szCs w:val="32"/>
        </w:rPr>
        <w:t>หรือเทียบเท่า</w:t>
      </w:r>
      <w:proofErr w:type="spellEnd"/>
      <w:r w:rsidRPr="00742D78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42D78">
        <w:rPr>
          <w:rFonts w:ascii="TH SarabunIT๙" w:eastAsia="Sarabun" w:hAnsi="TH SarabunIT๙" w:cs="TH SarabunIT๙"/>
          <w:sz w:val="32"/>
          <w:szCs w:val="32"/>
        </w:rPr>
        <w:br/>
      </w:r>
      <w:proofErr w:type="spellStart"/>
      <w:r w:rsidRPr="00742D78">
        <w:rPr>
          <w:rFonts w:ascii="TH SarabunIT๙" w:eastAsia="Sarabun" w:hAnsi="TH SarabunIT๙" w:cs="TH SarabunIT๙"/>
          <w:b/>
          <w:sz w:val="32"/>
          <w:szCs w:val="32"/>
        </w:rPr>
        <w:t>ในสังกัดกระทรวงการพัฒนาสังคมและความมั่นคงของมนุษย์</w:t>
      </w:r>
      <w:proofErr w:type="spellEnd"/>
      <w:r w:rsidRPr="00742D78">
        <w:rPr>
          <w:rFonts w:ascii="TH SarabunIT๙" w:eastAsia="Sarabun" w:hAnsi="TH SarabunIT๙" w:cs="TH SarabunIT๙"/>
          <w:b/>
          <w:sz w:val="32"/>
          <w:szCs w:val="32"/>
        </w:rPr>
        <w:t xml:space="preserve"> (</w:t>
      </w:r>
      <w:proofErr w:type="spellStart"/>
      <w:r w:rsidRPr="00742D78">
        <w:rPr>
          <w:rFonts w:ascii="TH SarabunIT๙" w:eastAsia="Sarabun" w:hAnsi="TH SarabunIT๙" w:cs="TH SarabunIT๙"/>
          <w:b/>
          <w:sz w:val="32"/>
          <w:szCs w:val="32"/>
        </w:rPr>
        <w:t>ส่วนกลาง</w:t>
      </w:r>
      <w:proofErr w:type="spellEnd"/>
      <w:r w:rsidRPr="00742D78">
        <w:rPr>
          <w:rFonts w:ascii="TH SarabunIT๙" w:eastAsia="Sarabun" w:hAnsi="TH SarabunIT๙" w:cs="TH SarabunIT๙"/>
          <w:b/>
          <w:sz w:val="32"/>
          <w:szCs w:val="32"/>
        </w:rPr>
        <w:t>)</w:t>
      </w:r>
    </w:p>
    <w:p w14:paraId="7C403B7D" w14:textId="0731F464" w:rsidR="00177113" w:rsidRPr="00742D78" w:rsidRDefault="00177113">
      <w:pPr>
        <w:spacing w:after="0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bookmarkStart w:id="0" w:name="_gjdgxs" w:colFirst="0" w:colLast="0"/>
      <w:bookmarkEnd w:id="0"/>
    </w:p>
    <w:p w14:paraId="47373600" w14:textId="77777777" w:rsidR="00177113" w:rsidRPr="00742D78" w:rsidRDefault="00000000" w:rsidP="00742D78">
      <w:pPr>
        <w:spacing w:after="0"/>
        <w:ind w:left="284" w:hanging="284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1.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เข้าสู่ระบบประเมินความสุขด้วยคุณธรรมความดี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(Happy Moral </w:t>
      </w:r>
      <w:proofErr w:type="gramStart"/>
      <w:r w:rsidRPr="00742D78">
        <w:rPr>
          <w:rFonts w:ascii="TH SarabunIT๙" w:eastAsia="Sarabun" w:hAnsi="TH SarabunIT๙" w:cs="TH SarabunIT๙"/>
          <w:sz w:val="30"/>
          <w:szCs w:val="30"/>
        </w:rPr>
        <w:t>Index :</w:t>
      </w:r>
      <w:proofErr w:type="gram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HMI) </w:t>
      </w:r>
    </w:p>
    <w:p w14:paraId="2C1F8720" w14:textId="77777777" w:rsidR="00177113" w:rsidRPr="00742D78" w:rsidRDefault="00000000" w:rsidP="00742D78">
      <w:pPr>
        <w:spacing w:after="0"/>
        <w:ind w:left="284" w:hanging="284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742D78">
        <w:rPr>
          <w:rFonts w:ascii="TH SarabunIT๙" w:eastAsia="Sarabun" w:hAnsi="TH SarabunIT๙" w:cs="TH SarabunIT๙"/>
          <w:sz w:val="30"/>
          <w:szCs w:val="30"/>
        </w:rPr>
        <w:tab/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ผ่านทาง</w:t>
      </w:r>
      <w:proofErr w:type="spellEnd"/>
      <w:r w:rsidRPr="00742D78">
        <w:rPr>
          <w:rFonts w:ascii="TH SarabunIT๙" w:eastAsia="Sarabun" w:hAnsi="TH SarabunIT๙" w:cs="TH SarabunIT๙"/>
          <w:b/>
          <w:sz w:val="30"/>
          <w:szCs w:val="30"/>
        </w:rPr>
        <w:t xml:space="preserve"> </w:t>
      </w:r>
      <w:hyperlink r:id="rId5">
        <w:r w:rsidRPr="00742D78">
          <w:rPr>
            <w:rFonts w:ascii="TH SarabunIT๙" w:eastAsia="Sarabun" w:hAnsi="TH SarabunIT๙" w:cs="TH SarabunIT๙"/>
            <w:b/>
            <w:color w:val="000000"/>
            <w:sz w:val="30"/>
            <w:szCs w:val="30"/>
          </w:rPr>
          <w:t>https://hmi.moralcenter.or.th</w:t>
        </w:r>
      </w:hyperlink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       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หรือทาง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QR Code </w:t>
      </w:r>
    </w:p>
    <w:p w14:paraId="508FAA65" w14:textId="77777777" w:rsidR="00177113" w:rsidRPr="00742D78" w:rsidRDefault="00000000" w:rsidP="00742D78">
      <w:pPr>
        <w:spacing w:after="0"/>
        <w:ind w:left="284" w:hanging="284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2.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จะปรากฏหน้าเข้าสู่ระบบ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ให้ทำการสร้างผู้ใช้งานระบบ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โดยคลิก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“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สร้างผู้ใช้งานระบบ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”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ด้านล่างของหน้า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</w:t>
      </w:r>
    </w:p>
    <w:p w14:paraId="3288C161" w14:textId="77777777" w:rsidR="00177113" w:rsidRPr="00742D78" w:rsidRDefault="00000000" w:rsidP="00742D78">
      <w:pPr>
        <w:spacing w:after="0"/>
        <w:ind w:left="284" w:hanging="284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3.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กรอกข้อมูล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ดังนี้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</w:t>
      </w:r>
    </w:p>
    <w:p w14:paraId="436F742A" w14:textId="77777777" w:rsidR="00177113" w:rsidRPr="00742D78" w:rsidRDefault="00000000" w:rsidP="00742D78">
      <w:pPr>
        <w:spacing w:after="0"/>
        <w:ind w:left="1276" w:hanging="425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3.1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คำนำหน้าชื่อ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เช่น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นาย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นาง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นางสาว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</w:t>
      </w:r>
    </w:p>
    <w:p w14:paraId="25C84581" w14:textId="77777777" w:rsidR="00177113" w:rsidRPr="00742D78" w:rsidRDefault="00000000" w:rsidP="00742D78">
      <w:pPr>
        <w:spacing w:after="0"/>
        <w:ind w:left="1276" w:hanging="425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3.2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ชื่อ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นามสกุล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</w:t>
      </w:r>
    </w:p>
    <w:p w14:paraId="0F1F1BF7" w14:textId="77777777" w:rsidR="00177113" w:rsidRPr="00742D78" w:rsidRDefault="00000000" w:rsidP="00742D78">
      <w:pPr>
        <w:spacing w:after="0"/>
        <w:ind w:left="1276" w:hanging="425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3.3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หน่วยงาน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โดยขอให้กรอกชื่อหน่วยงานระดับสำนัก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>/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กอง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หรือเทียบเท่า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(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ชื่อเต็ม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)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เว้นวรรค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</w:t>
      </w:r>
      <w:r w:rsidRPr="00742D78">
        <w:rPr>
          <w:rFonts w:ascii="TH SarabunIT๙" w:eastAsia="Sarabun" w:hAnsi="TH SarabunIT๙" w:cs="TH SarabunIT๙"/>
          <w:sz w:val="30"/>
          <w:szCs w:val="30"/>
        </w:rPr>
        <w:br/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ตามด้วยชื่อส่วนราชการระดับกรมหรือเทียบเท่า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(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ชื่อย่อ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)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เว้นวรรค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และตามด้วย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กระทรวง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พม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.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  <w:u w:val="single"/>
        </w:rPr>
        <w:t>ตัวอย่างเช่น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ศูนย์ปฏิบัติการต่อต้านการทุจริต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สป.พม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.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กระทรวง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พม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>.</w:t>
      </w:r>
    </w:p>
    <w:p w14:paraId="37808BC0" w14:textId="77777777" w:rsidR="00177113" w:rsidRPr="00742D78" w:rsidRDefault="00000000" w:rsidP="00742D78">
      <w:pPr>
        <w:spacing w:after="0"/>
        <w:ind w:left="1276" w:hanging="425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3.4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ตำแหน่ง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โดยขอให้กรอกชื่อตำแหน่ง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แล้วใส่ประเภทของบุคลากร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(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ข้าราชการ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/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พนักงานราชการ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/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ลูกจ้างประจำ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/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ลูกจ้างชั่วคราว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/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ลูกจ้างเหมาบริการ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)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ในเครื่องหมายวงเล็บท้ายชื่อตำแหน่ง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</w:t>
      </w:r>
    </w:p>
    <w:p w14:paraId="597E275B" w14:textId="77777777" w:rsidR="00177113" w:rsidRPr="00742D78" w:rsidRDefault="00000000" w:rsidP="00742D78">
      <w:pPr>
        <w:spacing w:after="0"/>
        <w:ind w:left="1276"/>
        <w:jc w:val="thaiDistribute"/>
        <w:rPr>
          <w:rFonts w:ascii="TH SarabunIT๙" w:eastAsia="Sarabun" w:hAnsi="TH SarabunIT๙" w:cs="TH SarabunIT๙"/>
          <w:sz w:val="30"/>
          <w:szCs w:val="30"/>
        </w:rPr>
      </w:pPr>
      <w:proofErr w:type="spellStart"/>
      <w:r w:rsidRPr="00742D78">
        <w:rPr>
          <w:rFonts w:ascii="TH SarabunIT๙" w:eastAsia="Sarabun" w:hAnsi="TH SarabunIT๙" w:cs="TH SarabunIT๙"/>
          <w:sz w:val="30"/>
          <w:szCs w:val="30"/>
          <w:u w:val="single"/>
        </w:rPr>
        <w:t>ตัวอย่างเช่น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นักพัฒนาสังคมปฏิบัติการ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(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ข้าราชการ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)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นักพัฒนาสังคม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(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พนักงานราชการ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>) เจ้าหน้าที่ช่วยปฏิบัติงานด้านการป้องกันและปราบปรามการทุจริตและประพฤติมิชอบ (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ลูกจ้างเหมาบริการ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)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เป็นต้น</w:t>
      </w:r>
      <w:proofErr w:type="spellEnd"/>
    </w:p>
    <w:p w14:paraId="57B8A965" w14:textId="77777777" w:rsidR="00177113" w:rsidRPr="00742D78" w:rsidRDefault="00000000" w:rsidP="00742D78">
      <w:pPr>
        <w:spacing w:after="0"/>
        <w:ind w:left="1276" w:hanging="425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3.5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ไปรษณีย์อิเล็กทรอนิกส์เพื่อใช้เข้าสู่ระบบ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(Email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ไม่สามารถใช้ซ้ำกับผู้อื่นได้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>)</w:t>
      </w:r>
    </w:p>
    <w:p w14:paraId="624771A3" w14:textId="77777777" w:rsidR="00177113" w:rsidRPr="00742D78" w:rsidRDefault="00000000" w:rsidP="00742D78">
      <w:pPr>
        <w:spacing w:after="0"/>
        <w:ind w:left="1276" w:hanging="425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3.6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รหัสผ่านในการเข้าสู่ระบบ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</w:t>
      </w:r>
    </w:p>
    <w:p w14:paraId="69DF7445" w14:textId="77777777" w:rsidR="00177113" w:rsidRPr="00742D78" w:rsidRDefault="00000000" w:rsidP="00742D78">
      <w:pPr>
        <w:spacing w:after="0"/>
        <w:ind w:left="1276" w:hanging="425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3.7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คลิกปุ่ม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“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ลงทะเบียน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” </w:t>
      </w:r>
    </w:p>
    <w:p w14:paraId="3C7C7726" w14:textId="77777777" w:rsidR="00177113" w:rsidRPr="00742D78" w:rsidRDefault="00000000" w:rsidP="00742D78">
      <w:pPr>
        <w:spacing w:after="0"/>
        <w:ind w:left="284" w:hanging="284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742D78">
        <w:rPr>
          <w:rFonts w:ascii="TH SarabunIT๙" w:eastAsia="Sarabun" w:hAnsi="TH SarabunIT๙" w:cs="TH SarabunIT๙"/>
          <w:sz w:val="30"/>
          <w:szCs w:val="30"/>
        </w:rPr>
        <w:t>4. ทำการเข้าสู่ระบบด้วยไปรษณีย์อิเล็กทรอนิกส์และรหัสผ่านที่กำหนดใน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ขั้นตอนที่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3.5-3.6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และกรอกข้อมูล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ส่วนบุคคลเพิ่มเติม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แล้วคลิก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“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บันทึกข้อมูล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” </w:t>
      </w:r>
    </w:p>
    <w:p w14:paraId="0DF3BEDB" w14:textId="77777777" w:rsidR="00177113" w:rsidRPr="00742D78" w:rsidRDefault="00000000" w:rsidP="00742D78">
      <w:pPr>
        <w:spacing w:after="0"/>
        <w:ind w:left="284" w:hanging="284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5.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ดำเนินการประเมินความสุขด้วยคุณธรรมความดี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โดยคลิกที่แท็บ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“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แบบประเมินดัชนีชี้วัดความสุขด้านคุณธรรม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(Personal </w:t>
      </w:r>
      <w:proofErr w:type="gramStart"/>
      <w:r w:rsidRPr="00742D78">
        <w:rPr>
          <w:rFonts w:ascii="TH SarabunIT๙" w:eastAsia="Sarabun" w:hAnsi="TH SarabunIT๙" w:cs="TH SarabunIT๙"/>
          <w:sz w:val="30"/>
          <w:szCs w:val="30"/>
        </w:rPr>
        <w:t>Index :</w:t>
      </w:r>
      <w:proofErr w:type="gram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PI)”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แล้วคลิกที่ปุ่ม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“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เริ่มทำแบบประเมิน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”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และตอบแบบประเมินในแต่ละด้านจนครบถ้วน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</w:t>
      </w:r>
    </w:p>
    <w:p w14:paraId="5AED8710" w14:textId="77777777" w:rsidR="00177113" w:rsidRPr="00742D78" w:rsidRDefault="00000000" w:rsidP="00742D78">
      <w:pPr>
        <w:spacing w:after="0"/>
        <w:ind w:left="284" w:hanging="284"/>
        <w:jc w:val="thaiDistribute"/>
        <w:rPr>
          <w:rFonts w:ascii="TH SarabunIT๙" w:eastAsia="Sarabun" w:hAnsi="TH SarabunIT๙" w:cs="TH SarabunIT๙"/>
          <w:sz w:val="30"/>
          <w:szCs w:val="30"/>
        </w:rPr>
      </w:pPr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6.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คลิกปุ่ม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“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เสร็จสิ้น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”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เมื่อตอบแบบประเมินครบถ้วนแล้ว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ซึ่งจะปรากฏข้อมูลสรุปผลการประเมินทั้ง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6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ด้าน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</w:t>
      </w:r>
    </w:p>
    <w:p w14:paraId="656350CB" w14:textId="77777777" w:rsidR="00177113" w:rsidRPr="00EE2436" w:rsidRDefault="00000000" w:rsidP="00742D78">
      <w:pPr>
        <w:spacing w:after="0"/>
        <w:ind w:left="284" w:hanging="284"/>
        <w:jc w:val="thaiDistribute"/>
        <w:rPr>
          <w:rFonts w:ascii="TH SarabunIT๙" w:eastAsia="Sarabun" w:hAnsi="TH SarabunIT๙" w:cs="TH SarabunIT๙"/>
          <w:spacing w:val="-6"/>
          <w:sz w:val="30"/>
          <w:szCs w:val="30"/>
        </w:rPr>
      </w:pPr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7. </w:t>
      </w:r>
      <w:proofErr w:type="spellStart"/>
      <w:r w:rsidRPr="00EE2436">
        <w:rPr>
          <w:rFonts w:ascii="TH SarabunIT๙" w:eastAsia="Sarabun" w:hAnsi="TH SarabunIT๙" w:cs="TH SarabunIT๙"/>
          <w:spacing w:val="-6"/>
          <w:sz w:val="30"/>
          <w:szCs w:val="30"/>
        </w:rPr>
        <w:t>คลิกที่ไอคอน</w:t>
      </w:r>
      <w:proofErr w:type="spellEnd"/>
      <w:r w:rsidRPr="00EE2436">
        <w:rPr>
          <w:rFonts w:ascii="TH SarabunIT๙" w:eastAsia="Sarabun" w:hAnsi="TH SarabunIT๙" w:cs="TH SarabunIT๙"/>
          <w:spacing w:val="-6"/>
          <w:sz w:val="30"/>
          <w:szCs w:val="30"/>
        </w:rPr>
        <w:t xml:space="preserve"> </w:t>
      </w:r>
      <w:proofErr w:type="spellStart"/>
      <w:r w:rsidRPr="00EE2436">
        <w:rPr>
          <w:rFonts w:ascii="TH SarabunIT๙" w:eastAsia="Sarabun" w:hAnsi="TH SarabunIT๙" w:cs="TH SarabunIT๙"/>
          <w:spacing w:val="-6"/>
          <w:sz w:val="30"/>
          <w:szCs w:val="30"/>
        </w:rPr>
        <w:t>สัญลักษณ์เครื่องพริ้นต์เตอร์</w:t>
      </w:r>
      <w:proofErr w:type="spellEnd"/>
      <w:r w:rsidRPr="00EE2436">
        <w:rPr>
          <w:rFonts w:ascii="TH SarabunIT๙" w:eastAsia="Sarabun" w:hAnsi="TH SarabunIT๙" w:cs="TH SarabunIT๙"/>
          <w:spacing w:val="-6"/>
          <w:sz w:val="30"/>
          <w:szCs w:val="30"/>
        </w:rPr>
        <w:t xml:space="preserve"> </w:t>
      </w:r>
      <w:proofErr w:type="spellStart"/>
      <w:r w:rsidRPr="00EE2436">
        <w:rPr>
          <w:rFonts w:ascii="TH SarabunIT๙" w:eastAsia="Sarabun" w:hAnsi="TH SarabunIT๙" w:cs="TH SarabunIT๙"/>
          <w:spacing w:val="-6"/>
          <w:sz w:val="30"/>
          <w:szCs w:val="30"/>
        </w:rPr>
        <w:t>มุมบนด้านขวามือ</w:t>
      </w:r>
      <w:proofErr w:type="spellEnd"/>
      <w:r w:rsidRPr="00EE2436">
        <w:rPr>
          <w:rFonts w:ascii="TH SarabunIT๙" w:eastAsia="Sarabun" w:hAnsi="TH SarabunIT๙" w:cs="TH SarabunIT๙"/>
          <w:spacing w:val="-6"/>
          <w:sz w:val="30"/>
          <w:szCs w:val="30"/>
        </w:rPr>
        <w:t xml:space="preserve"> </w:t>
      </w:r>
      <w:proofErr w:type="spellStart"/>
      <w:r w:rsidRPr="00EE2436">
        <w:rPr>
          <w:rFonts w:ascii="TH SarabunIT๙" w:eastAsia="Sarabun" w:hAnsi="TH SarabunIT๙" w:cs="TH SarabunIT๙"/>
          <w:spacing w:val="-6"/>
          <w:sz w:val="30"/>
          <w:szCs w:val="30"/>
        </w:rPr>
        <w:t>เพื่อพริ้นต์เอกสารประกอบการประเมินองค์กรคุณธรรม</w:t>
      </w:r>
      <w:proofErr w:type="spellEnd"/>
      <w:r w:rsidRPr="00EE2436">
        <w:rPr>
          <w:rFonts w:ascii="TH SarabunIT๙" w:eastAsia="Sarabun" w:hAnsi="TH SarabunIT๙" w:cs="TH SarabunIT๙"/>
          <w:spacing w:val="-6"/>
          <w:sz w:val="30"/>
          <w:szCs w:val="30"/>
        </w:rPr>
        <w:t xml:space="preserve"> </w:t>
      </w:r>
      <w:proofErr w:type="spellStart"/>
      <w:r w:rsidRPr="00EE2436">
        <w:rPr>
          <w:rFonts w:ascii="TH SarabunIT๙" w:eastAsia="Sarabun" w:hAnsi="TH SarabunIT๙" w:cs="TH SarabunIT๙"/>
          <w:spacing w:val="-6"/>
          <w:sz w:val="30"/>
          <w:szCs w:val="30"/>
        </w:rPr>
        <w:t>ของระดับสำนัก</w:t>
      </w:r>
      <w:proofErr w:type="spellEnd"/>
      <w:r w:rsidRPr="00EE2436">
        <w:rPr>
          <w:rFonts w:ascii="TH SarabunIT๙" w:eastAsia="Sarabun" w:hAnsi="TH SarabunIT๙" w:cs="TH SarabunIT๙"/>
          <w:spacing w:val="-6"/>
          <w:sz w:val="30"/>
          <w:szCs w:val="30"/>
        </w:rPr>
        <w:t>/</w:t>
      </w:r>
      <w:proofErr w:type="spellStart"/>
      <w:r w:rsidRPr="00EE2436">
        <w:rPr>
          <w:rFonts w:ascii="TH SarabunIT๙" w:eastAsia="Sarabun" w:hAnsi="TH SarabunIT๙" w:cs="TH SarabunIT๙"/>
          <w:spacing w:val="-6"/>
          <w:sz w:val="30"/>
          <w:szCs w:val="30"/>
        </w:rPr>
        <w:t>กอง</w:t>
      </w:r>
      <w:proofErr w:type="spellEnd"/>
      <w:r w:rsidRPr="00EE2436">
        <w:rPr>
          <w:rFonts w:ascii="TH SarabunIT๙" w:eastAsia="Sarabun" w:hAnsi="TH SarabunIT๙" w:cs="TH SarabunIT๙"/>
          <w:spacing w:val="-6"/>
          <w:sz w:val="30"/>
          <w:szCs w:val="30"/>
        </w:rPr>
        <w:t xml:space="preserve"> </w:t>
      </w:r>
      <w:proofErr w:type="spellStart"/>
      <w:r w:rsidRPr="00EE2436">
        <w:rPr>
          <w:rFonts w:ascii="TH SarabunIT๙" w:eastAsia="Sarabun" w:hAnsi="TH SarabunIT๙" w:cs="TH SarabunIT๙"/>
          <w:spacing w:val="-6"/>
          <w:sz w:val="30"/>
          <w:szCs w:val="30"/>
        </w:rPr>
        <w:t>หรือเทียบเท่า</w:t>
      </w:r>
      <w:proofErr w:type="spellEnd"/>
      <w:r w:rsidRPr="00EE2436">
        <w:rPr>
          <w:rFonts w:ascii="TH SarabunIT๙" w:eastAsia="Sarabun" w:hAnsi="TH SarabunIT๙" w:cs="TH SarabunIT๙"/>
          <w:spacing w:val="-6"/>
          <w:sz w:val="30"/>
          <w:szCs w:val="30"/>
        </w:rPr>
        <w:t xml:space="preserve"> </w:t>
      </w:r>
      <w:proofErr w:type="spellStart"/>
      <w:r w:rsidRPr="00EE2436">
        <w:rPr>
          <w:rFonts w:ascii="TH SarabunIT๙" w:eastAsia="Sarabun" w:hAnsi="TH SarabunIT๙" w:cs="TH SarabunIT๙"/>
          <w:spacing w:val="-6"/>
          <w:sz w:val="30"/>
          <w:szCs w:val="30"/>
        </w:rPr>
        <w:t>ตามเกณฑ์การประเมินองค์กรคุณธรรม</w:t>
      </w:r>
      <w:proofErr w:type="spellEnd"/>
      <w:r w:rsidRPr="00EE2436">
        <w:rPr>
          <w:rFonts w:ascii="TH SarabunIT๙" w:eastAsia="Sarabun" w:hAnsi="TH SarabunIT๙" w:cs="TH SarabunIT๙"/>
          <w:spacing w:val="-6"/>
          <w:sz w:val="30"/>
          <w:szCs w:val="30"/>
        </w:rPr>
        <w:t xml:space="preserve"> </w:t>
      </w:r>
      <w:proofErr w:type="spellStart"/>
      <w:r w:rsidRPr="00EE2436">
        <w:rPr>
          <w:rFonts w:ascii="TH SarabunIT๙" w:eastAsia="Sarabun" w:hAnsi="TH SarabunIT๙" w:cs="TH SarabunIT๙"/>
          <w:spacing w:val="-6"/>
          <w:sz w:val="30"/>
          <w:szCs w:val="30"/>
        </w:rPr>
        <w:t>ระดับที่</w:t>
      </w:r>
      <w:proofErr w:type="spellEnd"/>
      <w:r w:rsidRPr="00EE2436">
        <w:rPr>
          <w:rFonts w:ascii="TH SarabunIT๙" w:eastAsia="Sarabun" w:hAnsi="TH SarabunIT๙" w:cs="TH SarabunIT๙"/>
          <w:spacing w:val="-6"/>
          <w:sz w:val="30"/>
          <w:szCs w:val="30"/>
        </w:rPr>
        <w:t xml:space="preserve"> ๓ </w:t>
      </w:r>
      <w:proofErr w:type="spellStart"/>
      <w:r w:rsidRPr="00EE2436">
        <w:rPr>
          <w:rFonts w:ascii="TH SarabunIT๙" w:eastAsia="Sarabun" w:hAnsi="TH SarabunIT๙" w:cs="TH SarabunIT๙"/>
          <w:spacing w:val="-6"/>
          <w:sz w:val="30"/>
          <w:szCs w:val="30"/>
        </w:rPr>
        <w:t>องค์กรคุณธรรมต้นแบบ</w:t>
      </w:r>
      <w:proofErr w:type="spellEnd"/>
      <w:r w:rsidRPr="00EE2436">
        <w:rPr>
          <w:rFonts w:ascii="TH SarabunIT๙" w:eastAsia="Sarabun" w:hAnsi="TH SarabunIT๙" w:cs="TH SarabunIT๙"/>
          <w:spacing w:val="-6"/>
          <w:sz w:val="30"/>
          <w:szCs w:val="30"/>
        </w:rPr>
        <w:t xml:space="preserve"> </w:t>
      </w:r>
      <w:proofErr w:type="spellStart"/>
      <w:r w:rsidRPr="00EE2436">
        <w:rPr>
          <w:rFonts w:ascii="TH SarabunIT๙" w:eastAsia="Sarabun" w:hAnsi="TH SarabunIT๙" w:cs="TH SarabunIT๙"/>
          <w:spacing w:val="-6"/>
          <w:sz w:val="30"/>
          <w:szCs w:val="30"/>
        </w:rPr>
        <w:t>ตัวชี้วัดข้อที่</w:t>
      </w:r>
      <w:proofErr w:type="spellEnd"/>
      <w:r w:rsidRPr="00EE2436">
        <w:rPr>
          <w:rFonts w:ascii="TH SarabunIT๙" w:eastAsia="Sarabun" w:hAnsi="TH SarabunIT๙" w:cs="TH SarabunIT๙"/>
          <w:spacing w:val="-6"/>
          <w:sz w:val="30"/>
          <w:szCs w:val="30"/>
        </w:rPr>
        <w:t xml:space="preserve"> ๗ </w:t>
      </w:r>
      <w:proofErr w:type="spellStart"/>
      <w:r w:rsidRPr="00EE2436">
        <w:rPr>
          <w:rFonts w:ascii="TH SarabunIT๙" w:eastAsia="Sarabun" w:hAnsi="TH SarabunIT๙" w:cs="TH SarabunIT๙"/>
          <w:spacing w:val="-6"/>
          <w:sz w:val="30"/>
          <w:szCs w:val="30"/>
        </w:rPr>
        <w:t>คือ</w:t>
      </w:r>
      <w:proofErr w:type="spellEnd"/>
      <w:r w:rsidRPr="00EE2436">
        <w:rPr>
          <w:rFonts w:ascii="TH SarabunIT๙" w:eastAsia="Sarabun" w:hAnsi="TH SarabunIT๙" w:cs="TH SarabunIT๙"/>
          <w:spacing w:val="-6"/>
          <w:sz w:val="30"/>
          <w:szCs w:val="30"/>
        </w:rPr>
        <w:t xml:space="preserve"> </w:t>
      </w:r>
      <w:proofErr w:type="spellStart"/>
      <w:r w:rsidRPr="00EE2436">
        <w:rPr>
          <w:rFonts w:ascii="TH SarabunIT๙" w:eastAsia="Sarabun" w:hAnsi="TH SarabunIT๙" w:cs="TH SarabunIT๙"/>
          <w:spacing w:val="-6"/>
          <w:sz w:val="30"/>
          <w:szCs w:val="30"/>
        </w:rPr>
        <w:t>องค์กรมีบรรยากาศหรือสภาพแวดล้อมที่เอื้อต่อการส่งเสริมคุณธรรม</w:t>
      </w:r>
      <w:proofErr w:type="spellEnd"/>
      <w:r w:rsidRPr="00EE2436">
        <w:rPr>
          <w:rFonts w:ascii="TH SarabunIT๙" w:eastAsia="Sarabun" w:hAnsi="TH SarabunIT๙" w:cs="TH SarabunIT๙"/>
          <w:spacing w:val="-6"/>
          <w:sz w:val="30"/>
          <w:szCs w:val="30"/>
        </w:rPr>
        <w:t xml:space="preserve"> </w:t>
      </w:r>
      <w:proofErr w:type="spellStart"/>
      <w:r w:rsidRPr="00EE2436">
        <w:rPr>
          <w:rFonts w:ascii="TH SarabunIT๙" w:eastAsia="Sarabun" w:hAnsi="TH SarabunIT๙" w:cs="TH SarabunIT๙"/>
          <w:spacing w:val="-6"/>
          <w:sz w:val="30"/>
          <w:szCs w:val="30"/>
        </w:rPr>
        <w:t>และบุคลากรมีพฤติกรรมที่เปลี่ยนแปลงในทางที่ดีขึ้น</w:t>
      </w:r>
      <w:proofErr w:type="spellEnd"/>
      <w:r w:rsidRPr="00EE2436">
        <w:rPr>
          <w:rFonts w:ascii="TH SarabunIT๙" w:eastAsia="Sarabun" w:hAnsi="TH SarabunIT๙" w:cs="TH SarabunIT๙"/>
          <w:spacing w:val="-6"/>
          <w:sz w:val="30"/>
          <w:szCs w:val="30"/>
        </w:rPr>
        <w:t xml:space="preserve"> (</w:t>
      </w:r>
      <w:proofErr w:type="spellStart"/>
      <w:r w:rsidRPr="00EE2436">
        <w:rPr>
          <w:rFonts w:ascii="TH SarabunIT๙" w:eastAsia="Sarabun" w:hAnsi="TH SarabunIT๙" w:cs="TH SarabunIT๙"/>
          <w:spacing w:val="-6"/>
          <w:sz w:val="30"/>
          <w:szCs w:val="30"/>
        </w:rPr>
        <w:t>ดำเนินการประเมินรายบุคคล</w:t>
      </w:r>
      <w:proofErr w:type="spellEnd"/>
      <w:r w:rsidRPr="00EE2436">
        <w:rPr>
          <w:rFonts w:ascii="TH SarabunIT๙" w:eastAsia="Sarabun" w:hAnsi="TH SarabunIT๙" w:cs="TH SarabunIT๙"/>
          <w:spacing w:val="-6"/>
          <w:sz w:val="30"/>
          <w:szCs w:val="30"/>
        </w:rPr>
        <w:t>)</w:t>
      </w:r>
    </w:p>
    <w:p w14:paraId="2E1F6FBD" w14:textId="77777777" w:rsidR="00177113" w:rsidRPr="00742D78" w:rsidRDefault="00000000" w:rsidP="00742D78">
      <w:pPr>
        <w:spacing w:after="0"/>
        <w:ind w:firstLine="851"/>
        <w:jc w:val="thaiDistribute"/>
        <w:rPr>
          <w:rFonts w:ascii="TH SarabunIT๙" w:eastAsia="Sarabun" w:hAnsi="TH SarabunIT๙" w:cs="TH SarabunIT๙"/>
          <w:sz w:val="30"/>
          <w:szCs w:val="30"/>
        </w:rPr>
      </w:pP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ทั้งนี้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สามารถเรียกดูผลการประเมินย้อนหลัง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โดยคลิกที่ไอคอน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“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สรุปผลการประเมินย้อนหลัง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” 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หรือไอคอน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 “</w:t>
      </w:r>
      <w:proofErr w:type="spellStart"/>
      <w:r w:rsidRPr="00742D78">
        <w:rPr>
          <w:rFonts w:ascii="TH SarabunIT๙" w:eastAsia="Sarabun" w:hAnsi="TH SarabunIT๙" w:cs="TH SarabunIT๙"/>
          <w:sz w:val="30"/>
          <w:szCs w:val="30"/>
        </w:rPr>
        <w:t>ตารางสรุปผลการประเมิน</w:t>
      </w:r>
      <w:proofErr w:type="spellEnd"/>
      <w:r w:rsidRPr="00742D78">
        <w:rPr>
          <w:rFonts w:ascii="TH SarabunIT๙" w:eastAsia="Sarabun" w:hAnsi="TH SarabunIT๙" w:cs="TH SarabunIT๙"/>
          <w:sz w:val="30"/>
          <w:szCs w:val="30"/>
        </w:rPr>
        <w:t xml:space="preserve">” </w:t>
      </w:r>
    </w:p>
    <w:p w14:paraId="6CA439DF" w14:textId="5139582F" w:rsidR="00177113" w:rsidRPr="00742D78" w:rsidRDefault="00177113" w:rsidP="00742D78">
      <w:pPr>
        <w:tabs>
          <w:tab w:val="left" w:pos="1701"/>
        </w:tabs>
        <w:spacing w:after="0"/>
        <w:jc w:val="thaiDistribute"/>
        <w:rPr>
          <w:rFonts w:ascii="TH SarabunIT๙" w:eastAsia="Sarabun" w:hAnsi="TH SarabunIT๙" w:cs="TH SarabunIT๙"/>
          <w:i/>
          <w:sz w:val="30"/>
          <w:szCs w:val="30"/>
        </w:rPr>
      </w:pPr>
    </w:p>
    <w:sectPr w:rsidR="00177113" w:rsidRPr="00742D78">
      <w:pgSz w:w="11906" w:h="16838"/>
      <w:pgMar w:top="567" w:right="1416" w:bottom="42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113"/>
    <w:rsid w:val="00177113"/>
    <w:rsid w:val="0051234D"/>
    <w:rsid w:val="00742D78"/>
    <w:rsid w:val="00E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24E4D"/>
  <w15:docId w15:val="{C499642C-E062-4F34-A068-E236E9F5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mi.moralcenter.or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Paweethida Yodkaew</cp:lastModifiedBy>
  <cp:revision>4</cp:revision>
  <dcterms:created xsi:type="dcterms:W3CDTF">2024-01-17T03:08:00Z</dcterms:created>
  <dcterms:modified xsi:type="dcterms:W3CDTF">2024-02-02T03:35:00Z</dcterms:modified>
</cp:coreProperties>
</file>