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1B7B" w14:textId="77777777" w:rsidR="0081102E" w:rsidRPr="00E40E73" w:rsidRDefault="00DF5C51" w:rsidP="005C7C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0E73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</w:p>
    <w:p w14:paraId="0B41B8FD" w14:textId="02BECC8C" w:rsidR="00DF5C51" w:rsidRPr="00E40E73" w:rsidRDefault="00DF5C51" w:rsidP="005C7C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0E73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</w:t>
      </w:r>
      <w:r w:rsidR="0081102E" w:rsidRPr="00E40E7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เข้ารับการคัดเลือก</w:t>
      </w:r>
      <w:r w:rsidRPr="00E40E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 ๑ คนดี มีจริยธรรม ๑ หน่วยงาน </w:t>
      </w:r>
    </w:p>
    <w:p w14:paraId="28D7E6B1" w14:textId="182C430A" w:rsidR="008E189C" w:rsidRPr="00E40E73" w:rsidRDefault="00DF5C51" w:rsidP="005C7C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0E73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53162547" w14:textId="13BC35AE" w:rsidR="00A22BD2" w:rsidRPr="005375B8" w:rsidRDefault="005375B8" w:rsidP="005C7C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5B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กรมกิจการผู้สูงอายุ</w:t>
      </w:r>
    </w:p>
    <w:p w14:paraId="11EDBE10" w14:textId="713E1DB3" w:rsidR="005C7C41" w:rsidRPr="005375B8" w:rsidRDefault="005C7C41" w:rsidP="005C7C4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375B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สำหรับเพื่อนร่วมงาน</w:t>
      </w:r>
      <w:r w:rsidR="00E45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รายที่...(1-5)*....</w:t>
      </w:r>
    </w:p>
    <w:p w14:paraId="6FC1E239" w14:textId="5B1A0D70" w:rsidR="00485924" w:rsidRPr="00E40E73" w:rsidRDefault="00485924" w:rsidP="005C7C41">
      <w:pPr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E40E73">
        <w:rPr>
          <w:rFonts w:ascii="TH SarabunIT๙" w:hAnsi="TH SarabunIT๙" w:cs="TH SarabunIT๙"/>
          <w:sz w:val="24"/>
          <w:szCs w:val="32"/>
          <w:cs/>
        </w:rPr>
        <w:t>หน่วยงาน .................................................................................</w:t>
      </w:r>
      <w:r w:rsidR="00E46B83" w:rsidRPr="00E40E73">
        <w:rPr>
          <w:rFonts w:ascii="TH SarabunIT๙" w:hAnsi="TH SarabunIT๙" w:cs="TH SarabunIT๙"/>
          <w:sz w:val="24"/>
          <w:szCs w:val="32"/>
          <w:cs/>
        </w:rPr>
        <w:t>...............................</w:t>
      </w:r>
      <w:r w:rsidR="000477B5" w:rsidRPr="00E40E73">
        <w:rPr>
          <w:rFonts w:ascii="TH SarabunIT๙" w:hAnsi="TH SarabunIT๙" w:cs="TH SarabunIT๙"/>
          <w:sz w:val="24"/>
          <w:szCs w:val="32"/>
          <w:cs/>
        </w:rPr>
        <w:t>...........................................</w:t>
      </w:r>
    </w:p>
    <w:p w14:paraId="1C0EBD59" w14:textId="0CD99D3E" w:rsidR="00816EF3" w:rsidRPr="00E40E73" w:rsidRDefault="00816EF3" w:rsidP="00816EF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ชื่อ - สกุล ผู้รับการประเมิน.............................................................. ตำแหน่ง.....................................................</w:t>
      </w:r>
    </w:p>
    <w:p w14:paraId="17FB05D8" w14:textId="77777777" w:rsidR="005D18B5" w:rsidRPr="00E40E73" w:rsidRDefault="00485924" w:rsidP="002121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40E7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คำชี้แจง</w:t>
      </w:r>
      <w:r w:rsidR="002121DC" w:rsidRPr="00E40E73">
        <w:rPr>
          <w:rFonts w:ascii="TH SarabunIT๙" w:hAnsi="TH SarabunIT๙" w:cs="TH SarabunIT๙"/>
          <w:sz w:val="24"/>
          <w:szCs w:val="32"/>
          <w:cs/>
        </w:rPr>
        <w:tab/>
      </w:r>
    </w:p>
    <w:p w14:paraId="23F28338" w14:textId="5D581A6F" w:rsidR="00485924" w:rsidRPr="00E40E73" w:rsidRDefault="002121DC" w:rsidP="005D18B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E40E73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>1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>คือ มีพฤติกรรมการแสดงออกในระดับ น้อยที่สุด</w:t>
      </w:r>
    </w:p>
    <w:p w14:paraId="5DBD3813" w14:textId="06459B29" w:rsidR="001C4027" w:rsidRPr="00E40E73" w:rsidRDefault="001C4027" w:rsidP="001C402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40E73">
        <w:rPr>
          <w:rFonts w:ascii="TH SarabunIT๙" w:hAnsi="TH SarabunIT๙" w:cs="TH SarabunIT๙"/>
          <w:sz w:val="24"/>
          <w:szCs w:val="32"/>
          <w:cs/>
        </w:rPr>
        <w:tab/>
      </w:r>
      <w:r w:rsidR="005D18B5" w:rsidRPr="00E40E73">
        <w:rPr>
          <w:rFonts w:ascii="TH SarabunIT๙" w:hAnsi="TH SarabunIT๙" w:cs="TH SarabunIT๙"/>
          <w:sz w:val="24"/>
          <w:szCs w:val="32"/>
          <w:cs/>
        </w:rPr>
        <w:tab/>
      </w:r>
      <w:r w:rsidRPr="00E40E73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>2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665F55" w:rsidRPr="00E40E73">
        <w:rPr>
          <w:rFonts w:ascii="TH SarabunIT๙" w:hAnsi="TH SarabunIT๙" w:cs="TH SarabunIT๙"/>
          <w:sz w:val="24"/>
          <w:szCs w:val="32"/>
          <w:cs/>
        </w:rPr>
        <w:t>น้อย</w:t>
      </w:r>
    </w:p>
    <w:p w14:paraId="607EEC02" w14:textId="5B483244" w:rsidR="001C4027" w:rsidRPr="00E40E73" w:rsidRDefault="001C4027" w:rsidP="005D18B5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E40E73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>3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2B6037" w:rsidRPr="00E40E73">
        <w:rPr>
          <w:rFonts w:ascii="TH SarabunIT๙" w:hAnsi="TH SarabunIT๙" w:cs="TH SarabunIT๙" w:hint="cs"/>
          <w:sz w:val="24"/>
          <w:szCs w:val="32"/>
          <w:cs/>
        </w:rPr>
        <w:t>ปานกลาง</w:t>
      </w:r>
    </w:p>
    <w:p w14:paraId="3D206413" w14:textId="25C24EB5" w:rsidR="001C4027" w:rsidRPr="00E40E73" w:rsidRDefault="001C4027" w:rsidP="005D18B5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E40E73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>4</w:t>
      </w:r>
      <w:r w:rsidRPr="00E40E73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2B6037" w:rsidRPr="00E40E73">
        <w:rPr>
          <w:rFonts w:ascii="TH SarabunIT๙" w:hAnsi="TH SarabunIT๙" w:cs="TH SarabunIT๙" w:hint="cs"/>
          <w:sz w:val="24"/>
          <w:szCs w:val="32"/>
          <w:cs/>
        </w:rPr>
        <w:t>มาก</w:t>
      </w:r>
    </w:p>
    <w:p w14:paraId="1615235B" w14:textId="512E4929" w:rsidR="00665F55" w:rsidRPr="00E40E73" w:rsidRDefault="00665F55" w:rsidP="005D18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ระดับคะแนน</w:t>
      </w:r>
      <w:r w:rsidRPr="00E40E73">
        <w:rPr>
          <w:rFonts w:ascii="TH SarabunIT๙" w:hAnsi="TH SarabunIT๙" w:cs="TH SarabunIT๙"/>
          <w:sz w:val="32"/>
          <w:szCs w:val="32"/>
          <w:cs/>
        </w:rPr>
        <w:tab/>
      </w:r>
      <w:r w:rsidRPr="00E40E73">
        <w:rPr>
          <w:rFonts w:ascii="TH SarabunIT๙" w:hAnsi="TH SarabunIT๙" w:cs="TH SarabunIT๙"/>
          <w:sz w:val="32"/>
          <w:szCs w:val="32"/>
        </w:rPr>
        <w:t>5</w:t>
      </w:r>
      <w:r w:rsidRPr="00E40E73">
        <w:rPr>
          <w:rFonts w:ascii="TH SarabunIT๙" w:hAnsi="TH SarabunIT๙" w:cs="TH SarabunIT๙"/>
          <w:sz w:val="32"/>
          <w:szCs w:val="32"/>
          <w:cs/>
        </w:rPr>
        <w:tab/>
        <w:t>คือ มีพฤติกรรมการแสดงออกในระดับ มากที่สุด</w:t>
      </w:r>
    </w:p>
    <w:p w14:paraId="4D65E2DA" w14:textId="2734AA4A" w:rsidR="000477B5" w:rsidRPr="00E40E73" w:rsidRDefault="000477B5" w:rsidP="001006F7">
      <w:pPr>
        <w:pStyle w:val="a8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0" w:right="539" w:firstLine="29"/>
        <w:jc w:val="thaiDistribute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 </w:t>
      </w:r>
      <w:r w:rsidRPr="00E40E7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0E73">
        <w:rPr>
          <w:rFonts w:ascii="TH SarabunIT๙" w:hAnsi="TH SarabunIT๙" w:cs="TH SarabunIT๙"/>
          <w:sz w:val="32"/>
          <w:szCs w:val="32"/>
          <w:cs/>
        </w:rPr>
        <w:t xml:space="preserve">  ลงในช่องระดับการประเมินโดยมีเกณฑ์การให้คะแนนดังนี้</w:t>
      </w:r>
    </w:p>
    <w:tbl>
      <w:tblPr>
        <w:tblStyle w:val="TableGrid1"/>
        <w:tblW w:w="10489" w:type="dxa"/>
        <w:tblInd w:w="-601" w:type="dxa"/>
        <w:tblLook w:val="01E0" w:firstRow="1" w:lastRow="1" w:firstColumn="1" w:lastColumn="1" w:noHBand="0" w:noVBand="0"/>
      </w:tblPr>
      <w:tblGrid>
        <w:gridCol w:w="8337"/>
        <w:gridCol w:w="430"/>
        <w:gridCol w:w="431"/>
        <w:gridCol w:w="430"/>
        <w:gridCol w:w="431"/>
        <w:gridCol w:w="420"/>
        <w:gridCol w:w="10"/>
      </w:tblGrid>
      <w:tr w:rsidR="00E40E73" w:rsidRPr="00E40E73" w14:paraId="462A5DE2" w14:textId="111401A3" w:rsidTr="00342608">
        <w:trPr>
          <w:gridAfter w:val="1"/>
          <w:wAfter w:w="10" w:type="dxa"/>
          <w:tblHeader/>
        </w:trPr>
        <w:tc>
          <w:tcPr>
            <w:tcW w:w="8337" w:type="dxa"/>
            <w:vMerge w:val="restart"/>
            <w:shd w:val="clear" w:color="auto" w:fill="DAEEF3" w:themeFill="accent5" w:themeFillTint="33"/>
            <w:vAlign w:val="center"/>
          </w:tcPr>
          <w:p w14:paraId="2F62F7C3" w14:textId="77777777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42" w:type="dxa"/>
            <w:gridSpan w:val="5"/>
            <w:shd w:val="clear" w:color="auto" w:fill="DAEEF3" w:themeFill="accent5" w:themeFillTint="33"/>
            <w:vAlign w:val="center"/>
          </w:tcPr>
          <w:p w14:paraId="478F8B37" w14:textId="685B585F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E40E73" w:rsidRPr="00E40E73" w14:paraId="64AF04F6" w14:textId="68DC99A1" w:rsidTr="00342608">
        <w:trPr>
          <w:gridAfter w:val="1"/>
          <w:wAfter w:w="10" w:type="dxa"/>
          <w:tblHeader/>
        </w:trPr>
        <w:tc>
          <w:tcPr>
            <w:tcW w:w="8337" w:type="dxa"/>
            <w:vMerge/>
            <w:shd w:val="clear" w:color="auto" w:fill="DAEEF3" w:themeFill="accent5" w:themeFillTint="33"/>
            <w:vAlign w:val="center"/>
          </w:tcPr>
          <w:p w14:paraId="6260807E" w14:textId="77777777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2B2E4701" w14:textId="1995DD90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2966B40D" w14:textId="2CAE7387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64162386" w14:textId="0AB42E2B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405DAC7D" w14:textId="06A0CEE4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14:paraId="71FE9325" w14:textId="135A1B04" w:rsidR="00F33404" w:rsidRPr="00E40E73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0E73" w:rsidRPr="00E40E73" w14:paraId="5BE49E2A" w14:textId="4E5FF497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52373253" w14:textId="3734DEB7" w:rsidR="00005BD9" w:rsidRPr="00E40E73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 ความพอเพียง (2</w:t>
            </w:r>
            <w:r w:rsidR="00681CF4"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E40E73" w:rsidRPr="00E40E73" w14:paraId="63E16FE5" w14:textId="2A928274" w:rsidTr="00342608">
        <w:trPr>
          <w:gridAfter w:val="1"/>
          <w:wAfter w:w="10" w:type="dxa"/>
        </w:trPr>
        <w:tc>
          <w:tcPr>
            <w:tcW w:w="8337" w:type="dxa"/>
          </w:tcPr>
          <w:p w14:paraId="30E82178" w14:textId="5458D3C8" w:rsidR="00F33404" w:rsidRPr="00E40E73" w:rsidRDefault="00F33404" w:rsidP="00063ED0">
            <w:pPr>
              <w:pStyle w:val="a8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ใช้ทรัพย์สินส่วนตน อาทิ เงิน สิ่งของ เครื่องใช้ อย่างประหยัด คุ้มค่า รู้จักดูแลและ</w:t>
            </w:r>
          </w:p>
          <w:p w14:paraId="6C949044" w14:textId="510110A3" w:rsidR="00F33404" w:rsidRPr="00E40E73" w:rsidRDefault="00F33404" w:rsidP="00063ED0">
            <w:pPr>
              <w:pStyle w:val="a8"/>
              <w:ind w:left="765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เก็บรักษาเป็นอย่างดี</w:t>
            </w:r>
          </w:p>
        </w:tc>
        <w:tc>
          <w:tcPr>
            <w:tcW w:w="430" w:type="dxa"/>
          </w:tcPr>
          <w:p w14:paraId="1A6F66D5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EC8C309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6EEF8F3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1637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1A36FF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478A3055" w14:textId="060BFA35" w:rsidTr="00342608">
        <w:trPr>
          <w:gridAfter w:val="1"/>
          <w:wAfter w:w="10" w:type="dxa"/>
        </w:trPr>
        <w:tc>
          <w:tcPr>
            <w:tcW w:w="8337" w:type="dxa"/>
          </w:tcPr>
          <w:p w14:paraId="34845FA1" w14:textId="555584F8" w:rsidR="00F33404" w:rsidRPr="00E40E73" w:rsidRDefault="00F33404" w:rsidP="00063ED0">
            <w:pPr>
              <w:pStyle w:val="a8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ใช้ทรัพยากรส่วนรวมอย่างประหยัด คุ้มค่าโดยไม่ส่งผลกระทบกับผู้อื่น และเก็บรักษา</w:t>
            </w:r>
          </w:p>
          <w:p w14:paraId="5A8E8FB6" w14:textId="1DFE014B" w:rsidR="00F33404" w:rsidRPr="00E40E73" w:rsidRDefault="00F33404" w:rsidP="00063ED0">
            <w:pPr>
              <w:pStyle w:val="a8"/>
              <w:ind w:left="7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ดูแลอย่างดี</w:t>
            </w:r>
          </w:p>
        </w:tc>
        <w:tc>
          <w:tcPr>
            <w:tcW w:w="430" w:type="dxa"/>
          </w:tcPr>
          <w:p w14:paraId="2A2C2C0F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A30759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85DE19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4A4F651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48A66B3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2F5F1962" w14:textId="1C929149" w:rsidTr="00342608">
        <w:trPr>
          <w:gridAfter w:val="1"/>
          <w:wAfter w:w="10" w:type="dxa"/>
        </w:trPr>
        <w:tc>
          <w:tcPr>
            <w:tcW w:w="8337" w:type="dxa"/>
          </w:tcPr>
          <w:p w14:paraId="1B6CFB7B" w14:textId="24BB8671" w:rsidR="00F33404" w:rsidRPr="00E40E73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1.3 มีวินัยในการใช้จ่าย ไม่มีหนี้สินล้นพ้นตัว รู้จักเก็บออม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2608"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เพิ่มรายได้ลดรายจ่าย พออยู่พอกิน</w:t>
            </w:r>
          </w:p>
        </w:tc>
        <w:tc>
          <w:tcPr>
            <w:tcW w:w="430" w:type="dxa"/>
          </w:tcPr>
          <w:p w14:paraId="3EF865EA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A6A9FBE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77F1EC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2CCA19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DC5019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22C06F7D" w14:textId="395B4626" w:rsidTr="00342608">
        <w:trPr>
          <w:gridAfter w:val="1"/>
          <w:wAfter w:w="10" w:type="dxa"/>
        </w:trPr>
        <w:tc>
          <w:tcPr>
            <w:tcW w:w="8337" w:type="dxa"/>
          </w:tcPr>
          <w:p w14:paraId="421C5C92" w14:textId="3939152A" w:rsidR="00F33404" w:rsidRPr="00E40E73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ดำรงชีวิตสมควรตามอัตภาพและฐานะของตน ไม่หลงใหลตามกระแสนิยม หรือวัตถุนิยม</w:t>
            </w:r>
          </w:p>
        </w:tc>
        <w:tc>
          <w:tcPr>
            <w:tcW w:w="430" w:type="dxa"/>
          </w:tcPr>
          <w:p w14:paraId="551833B1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C83E14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66EBD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97258AB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D9EEF73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7FB93634" w14:textId="55551233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3BA81F72" w14:textId="71D52202" w:rsidR="00005BD9" w:rsidRPr="00E40E73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 มีวินัย (2</w:t>
            </w:r>
            <w:r w:rsidR="00681CF4"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E40E73" w:rsidRPr="00E40E73" w14:paraId="68EEFF5A" w14:textId="3BCB27FD" w:rsidTr="00342608">
        <w:trPr>
          <w:gridAfter w:val="1"/>
          <w:wAfter w:w="10" w:type="dxa"/>
        </w:trPr>
        <w:tc>
          <w:tcPr>
            <w:tcW w:w="8337" w:type="dxa"/>
          </w:tcPr>
          <w:p w14:paraId="78FEE93B" w14:textId="401DFB69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ปฏิบัติตนเป็นพลเมืองที่ดีในระบอบประชาธิปไตยด้วยการเคารพต่อกฎ ระเบียบ</w:t>
            </w:r>
          </w:p>
          <w:p w14:paraId="2AF272C4" w14:textId="34D20B0E" w:rsidR="00F33404" w:rsidRPr="00E40E73" w:rsidRDefault="00F33404" w:rsidP="00063ED0">
            <w:pPr>
              <w:ind w:left="464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 และรักษาวินัยในการปฏิบัติราชการ</w:t>
            </w:r>
          </w:p>
        </w:tc>
        <w:tc>
          <w:tcPr>
            <w:tcW w:w="430" w:type="dxa"/>
          </w:tcPr>
          <w:p w14:paraId="3229896B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E899AE5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00838E8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67BDD8B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BC9EB0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329BB1B2" w14:textId="0C4953E4" w:rsidTr="00342608">
        <w:trPr>
          <w:gridAfter w:val="1"/>
          <w:wAfter w:w="10" w:type="dxa"/>
        </w:trPr>
        <w:tc>
          <w:tcPr>
            <w:tcW w:w="8337" w:type="dxa"/>
          </w:tcPr>
          <w:p w14:paraId="24846B88" w14:textId="2E4C7ED5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2.2 ตรงต่อเวลาในการปฏิบัติกิจกรรมต่างๆ ในชีวิตประจำวันและรับผิดชอบในการทำงาน</w:t>
            </w:r>
          </w:p>
        </w:tc>
        <w:tc>
          <w:tcPr>
            <w:tcW w:w="430" w:type="dxa"/>
          </w:tcPr>
          <w:p w14:paraId="071DF59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36413CD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15866CE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76CC3AD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4241316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42483D80" w14:textId="26FD3B37" w:rsidTr="00342608">
        <w:trPr>
          <w:gridAfter w:val="1"/>
          <w:wAfter w:w="10" w:type="dxa"/>
        </w:trPr>
        <w:tc>
          <w:tcPr>
            <w:tcW w:w="8337" w:type="dxa"/>
          </w:tcPr>
          <w:p w14:paraId="1493DA45" w14:textId="1D23594E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2.3 รับผิดชอบต่อตนเอง อาทิ</w:t>
            </w:r>
            <w:r w:rsidR="008A223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แต่งกายถูกต้องตามระเบียบ รับผิดชอบต่อหน้าที่ที่ได้รับ</w:t>
            </w:r>
          </w:p>
          <w:p w14:paraId="59705098" w14:textId="77777777" w:rsidR="008A2238" w:rsidRPr="00E40E73" w:rsidRDefault="00F33404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 มีความขยันหมั่นเพียร มีความอดทน</w:t>
            </w:r>
            <w:r w:rsidRPr="00E40E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และเพียรพยายาม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4280A44" w14:textId="77777777" w:rsidR="008A2238" w:rsidRPr="00E40E73" w:rsidRDefault="00342608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รับผิดชอบต่อสังคม อาทิ ช่วยดูแลรักษาสาธารณสมบัติเข้าร่วมกิจกรรมต่าง ๆ </w:t>
            </w:r>
          </w:p>
          <w:p w14:paraId="1838D7AD" w14:textId="3F1ED6CD" w:rsidR="00F33404" w:rsidRPr="00E40E73" w:rsidRDefault="00342608" w:rsidP="008A223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ของหน่วยงาน/ส่วนราชการ</w:t>
            </w:r>
            <w:r w:rsidRPr="00E40E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เข้าร่วมกิจกรรมของชุมชน เป็นต้น</w:t>
            </w:r>
          </w:p>
        </w:tc>
        <w:tc>
          <w:tcPr>
            <w:tcW w:w="430" w:type="dxa"/>
          </w:tcPr>
          <w:p w14:paraId="57B6C75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A091C22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A89168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832DCAA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BD56926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4BBF5148" w14:textId="4FB6DD68" w:rsidTr="00342608">
        <w:trPr>
          <w:gridAfter w:val="1"/>
          <w:wAfter w:w="10" w:type="dxa"/>
        </w:trPr>
        <w:tc>
          <w:tcPr>
            <w:tcW w:w="8337" w:type="dxa"/>
          </w:tcPr>
          <w:p w14:paraId="136B6CEE" w14:textId="23603129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ยึดมั่นในความถูกต้องดีงาม และปฏิบัติตามระเบียบ หรือข้อบังคับของทางราชการ</w:t>
            </w:r>
          </w:p>
          <w:p w14:paraId="05A0E86F" w14:textId="75107528" w:rsidR="00F33404" w:rsidRPr="00E40E73" w:rsidRDefault="00F33404" w:rsidP="0067614B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430" w:type="dxa"/>
          </w:tcPr>
          <w:p w14:paraId="0901A5F9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48E50D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A87E1EA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9F29EB4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558B806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6EA30C38" w14:textId="27987E78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20389597" w14:textId="7CE4ED91" w:rsidR="00005BD9" w:rsidRPr="00E40E73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3. สุจริต (2</w:t>
            </w:r>
            <w:r w:rsidR="00681CF4"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E40E73" w:rsidRPr="00E40E73" w14:paraId="6C0FF073" w14:textId="35CF8D16" w:rsidTr="00342608">
        <w:trPr>
          <w:gridAfter w:val="1"/>
          <w:wAfter w:w="10" w:type="dxa"/>
        </w:trPr>
        <w:tc>
          <w:tcPr>
            <w:tcW w:w="8337" w:type="dxa"/>
          </w:tcPr>
          <w:p w14:paraId="3B4AA8B3" w14:textId="3D8C5FD6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3.1 ยืนหยัดทำในสิ่งที่ถูกต้องเป็นธรรม</w:t>
            </w: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และถูกต้องตามกฎหมาย</w:t>
            </w:r>
          </w:p>
        </w:tc>
        <w:tc>
          <w:tcPr>
            <w:tcW w:w="430" w:type="dxa"/>
          </w:tcPr>
          <w:p w14:paraId="3A36B325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F835D4B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D9EF1B1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5AAFF45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664468D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3E55EED8" w14:textId="7FF38CF3" w:rsidTr="00342608">
        <w:trPr>
          <w:gridAfter w:val="1"/>
          <w:wAfter w:w="10" w:type="dxa"/>
        </w:trPr>
        <w:tc>
          <w:tcPr>
            <w:tcW w:w="8337" w:type="dxa"/>
          </w:tcPr>
          <w:p w14:paraId="7708BF9E" w14:textId="0E65E694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3.2 ประพฤติตนเป็นแบบอย่างที่ดี แก่ผู้อื่น มีความซื่อตรงทั้งกาย วาจา ใจ</w:t>
            </w:r>
          </w:p>
        </w:tc>
        <w:tc>
          <w:tcPr>
            <w:tcW w:w="430" w:type="dxa"/>
          </w:tcPr>
          <w:p w14:paraId="25AC1014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4F19685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328628D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F59AD3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733EB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2BDCAFC4" w14:textId="0938BBE2" w:rsidTr="00342608">
        <w:trPr>
          <w:gridAfter w:val="1"/>
          <w:wAfter w:w="10" w:type="dxa"/>
        </w:trPr>
        <w:tc>
          <w:tcPr>
            <w:tcW w:w="8337" w:type="dxa"/>
          </w:tcPr>
          <w:p w14:paraId="4174B543" w14:textId="49BB7856" w:rsidR="00F33404" w:rsidRPr="00E40E73" w:rsidRDefault="00F33404" w:rsidP="00F2734D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 w:rsidRPr="00E40E73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อย่างเที่ยงตรง ถูกต้อง ตามกฎ ระเบียบ โดยปราศจากผลประโยชน์ทับซ้อน</w:t>
            </w:r>
          </w:p>
        </w:tc>
        <w:tc>
          <w:tcPr>
            <w:tcW w:w="430" w:type="dxa"/>
          </w:tcPr>
          <w:p w14:paraId="355AA68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1B3650D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38A60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A460939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08C8DB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5B506E91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20BD0A88" w14:textId="77777777" w:rsidR="001B051B" w:rsidRPr="00E40E73" w:rsidRDefault="001B051B" w:rsidP="00F2734D">
            <w:pPr>
              <w:ind w:firstLine="360"/>
              <w:rPr>
                <w:rStyle w:val="qowt-font6-thsarabunpsk"/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Pr="00E40E73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ไม่หาผลประโยชน์ทั้งทางการเงิน และอำนาจ</w:t>
            </w:r>
            <w:r w:rsidRPr="00E40E73">
              <w:rPr>
                <w:rStyle w:val="qowt-font6-thsarabunpsk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จากการปฏิบัติหน้าที่ราชการ รวมทั้งไม่ใช้</w:t>
            </w:r>
          </w:p>
          <w:p w14:paraId="52F80456" w14:textId="77777777" w:rsidR="001B051B" w:rsidRPr="00E40E73" w:rsidRDefault="001B051B" w:rsidP="001B051B">
            <w:pPr>
              <w:ind w:firstLine="742"/>
              <w:rPr>
                <w:rStyle w:val="qowt-font6-thsarabunpsk"/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เวลาราชการ ทรัพย์สิน หรือสิ่งอำนวยความสะดวกของทางราชการ เพื่อประโยชน์</w:t>
            </w:r>
          </w:p>
          <w:p w14:paraId="2F297453" w14:textId="53BEAEA5" w:rsidR="005D18B5" w:rsidRPr="00E40E73" w:rsidRDefault="001B051B" w:rsidP="00D4418A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ของตนเองและพวกพ้อง</w:t>
            </w:r>
          </w:p>
        </w:tc>
        <w:tc>
          <w:tcPr>
            <w:tcW w:w="430" w:type="dxa"/>
          </w:tcPr>
          <w:p w14:paraId="646064D9" w14:textId="77777777" w:rsidR="001B051B" w:rsidRPr="00E40E73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109CAB9" w14:textId="77777777" w:rsidR="001B051B" w:rsidRPr="00E40E73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FB2F8A4" w14:textId="77777777" w:rsidR="001B051B" w:rsidRPr="00E40E73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F998D3" w14:textId="77777777" w:rsidR="001B051B" w:rsidRPr="00E40E73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568AA0C" w14:textId="77777777" w:rsidR="001B051B" w:rsidRPr="00E40E73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49B59686" w14:textId="645B6AA5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221731BB" w14:textId="2F24BC42" w:rsidR="00005BD9" w:rsidRPr="00E40E73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4. จิตอาสา (2</w:t>
            </w:r>
            <w:r w:rsidR="00681CF4"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E40E73" w:rsidRPr="00E40E73" w14:paraId="6FB8909F" w14:textId="6EDB9B16" w:rsidTr="00342608">
        <w:trPr>
          <w:gridAfter w:val="1"/>
          <w:wAfter w:w="10" w:type="dxa"/>
        </w:trPr>
        <w:tc>
          <w:tcPr>
            <w:tcW w:w="8337" w:type="dxa"/>
          </w:tcPr>
          <w:p w14:paraId="26C4D3BF" w14:textId="77777777" w:rsidR="00342608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="00342608"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ไม่นิ่งดูดายต่อการช่วยเหลือ เกื้อกูล สังคม และผู้คนจนเป็นนิสัย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อาสาทำงานหรือ</w:t>
            </w:r>
          </w:p>
          <w:p w14:paraId="397BDD4E" w14:textId="2DF0B066" w:rsidR="00F33404" w:rsidRPr="00E40E73" w:rsidRDefault="00F33404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ช่วยเหลืองานบุคคลอื่นด้วยกำลังกาย</w:t>
            </w:r>
            <w:r w:rsidRPr="00E40E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กำลังใจ</w:t>
            </w:r>
            <w:r w:rsidRPr="00E40E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และกำลังสติปัญญา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โดยไม่หวังผลตอบแทน</w:t>
            </w:r>
          </w:p>
        </w:tc>
        <w:tc>
          <w:tcPr>
            <w:tcW w:w="430" w:type="dxa"/>
          </w:tcPr>
          <w:p w14:paraId="5FE5D712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F78B04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24101686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3CCE0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9D9981F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45CB4B2E" w14:textId="2BADC44A" w:rsidTr="00342608">
        <w:trPr>
          <w:gridAfter w:val="1"/>
          <w:wAfter w:w="10" w:type="dxa"/>
        </w:trPr>
        <w:tc>
          <w:tcPr>
            <w:tcW w:w="8337" w:type="dxa"/>
          </w:tcPr>
          <w:p w14:paraId="6367AD6F" w14:textId="77777777" w:rsidR="00F33404" w:rsidRPr="00E40E73" w:rsidRDefault="00F33404" w:rsidP="000477B5">
            <w:pPr>
              <w:ind w:firstLine="360"/>
              <w:rPr>
                <w:rStyle w:val="qowt-font5-thsarabunpsk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Pr="00E40E73">
              <w:rPr>
                <w:rStyle w:val="qowt-font5-thsarabunpsk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เข้าร่วมกิจกรรมสาธารณประโยชน์หรือร่วมสร้างสิ่งที่ดีงามของส่วนรวมตามสถานการณ์</w:t>
            </w:r>
          </w:p>
          <w:p w14:paraId="6AC26259" w14:textId="41C2A604" w:rsidR="00F33404" w:rsidRPr="00E40E73" w:rsidRDefault="00F33404" w:rsidP="000E0F49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Style w:val="qowt-font5-thsarabunpsk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ที่เกิดขึ้นด้วยความเสียสละ และทุ่มเท</w:t>
            </w:r>
          </w:p>
        </w:tc>
        <w:tc>
          <w:tcPr>
            <w:tcW w:w="430" w:type="dxa"/>
          </w:tcPr>
          <w:p w14:paraId="3E43EA2A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E7B346F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79764BB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600550B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4501B6E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60FFA983" w14:textId="1FF2A213" w:rsidTr="00342608">
        <w:trPr>
          <w:gridAfter w:val="1"/>
          <w:wAfter w:w="10" w:type="dxa"/>
        </w:trPr>
        <w:tc>
          <w:tcPr>
            <w:tcW w:w="8337" w:type="dxa"/>
          </w:tcPr>
          <w:p w14:paraId="7E2BEBFD" w14:textId="0ABF52E7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อุทิศตนในการแก้ไขปัญหาและพัฒนาสังคมด้วยความเต็มใจ แม้ไม่ใช่งานในหน้าที่</w:t>
            </w:r>
          </w:p>
        </w:tc>
        <w:tc>
          <w:tcPr>
            <w:tcW w:w="430" w:type="dxa"/>
          </w:tcPr>
          <w:p w14:paraId="76094883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D2FB051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98BEE78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848194E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A4066FA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1C4B1B88" w14:textId="53BB67E0" w:rsidTr="00342608">
        <w:trPr>
          <w:gridAfter w:val="1"/>
          <w:wAfter w:w="10" w:type="dxa"/>
        </w:trPr>
        <w:tc>
          <w:tcPr>
            <w:tcW w:w="8337" w:type="dxa"/>
          </w:tcPr>
          <w:p w14:paraId="3DAEB8F5" w14:textId="5FD17AD3" w:rsidR="00F33404" w:rsidRPr="00E40E73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แบ่งปันสิ่งของ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E40E7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ทรัพย์สินและอื่น ๆ และช่วยแก้ปัญหาหรือสร้างความสุขให้กับผู้อื่น</w:t>
            </w:r>
          </w:p>
        </w:tc>
        <w:tc>
          <w:tcPr>
            <w:tcW w:w="430" w:type="dxa"/>
          </w:tcPr>
          <w:p w14:paraId="72FA567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4B7D4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39CFF54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FC2604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78CDB28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2482EBF0" w14:textId="77777777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1EDD228B" w14:textId="1A4FE5EF" w:rsidR="00681CF4" w:rsidRPr="00E40E73" w:rsidRDefault="00681CF4" w:rsidP="0058117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กตัญญู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(2</w:t>
            </w:r>
            <w:r w:rsidRPr="00E40E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E40E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E40E73" w:rsidRPr="00E40E73" w14:paraId="65CDE861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1F9D9D79" w14:textId="6CA5F07F" w:rsidR="00342608" w:rsidRPr="00E40E73" w:rsidRDefault="00681CF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สำนึกในความดี </w:t>
            </w:r>
            <w:r w:rsidR="000A331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รู้คุณ ระลึก</w:t>
            </w:r>
            <w:r w:rsidR="00C356BB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ถึงและตอบแทน</w:t>
            </w:r>
            <w:r w:rsidR="000A331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พระคุณ ตระหนักรู้ในคุณงามความดี</w:t>
            </w:r>
          </w:p>
          <w:p w14:paraId="68420CF4" w14:textId="670AAD0C" w:rsidR="00681CF4" w:rsidRPr="00E40E73" w:rsidRDefault="000A3318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ที่บุคคลอื่นหรือกระทำต่อตน</w:t>
            </w:r>
          </w:p>
        </w:tc>
        <w:tc>
          <w:tcPr>
            <w:tcW w:w="430" w:type="dxa"/>
          </w:tcPr>
          <w:p w14:paraId="48F7D47E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69FB62B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181C8C01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A33C9EC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FD6281E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58B9BD5A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1831B9B0" w14:textId="3AA4934E" w:rsidR="00681CF4" w:rsidRPr="00E40E73" w:rsidRDefault="00681CF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0A331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="00252CC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เคารพนับถือ และ</w:t>
            </w:r>
            <w:r w:rsidR="000A331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จงรักภักดีต่อชาติ ศาสนา พระมหากษัตริย์</w:t>
            </w:r>
          </w:p>
        </w:tc>
        <w:tc>
          <w:tcPr>
            <w:tcW w:w="430" w:type="dxa"/>
          </w:tcPr>
          <w:p w14:paraId="46AD49E9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0F95999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78EEEFE9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176B9BB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2BFF228" w14:textId="77777777" w:rsidR="00681CF4" w:rsidRPr="00E40E73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25015D22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56F80B94" w14:textId="77777777" w:rsidR="005D18B5" w:rsidRPr="00E40E73" w:rsidRDefault="00865F4F" w:rsidP="005D18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342608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ประพฤติตนในทางที่ดีเมื่อมีโอกาส โดยไม่ละเมิดสิทธิ์ หรือทำให้</w:t>
            </w:r>
            <w:r w:rsidR="005D18B5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ผู้อื่นเดือดร้อน เพื่อแสดง</w:t>
            </w:r>
          </w:p>
          <w:p w14:paraId="71B5CD3C" w14:textId="1DF15F27" w:rsidR="00865F4F" w:rsidRPr="00E40E73" w:rsidRDefault="00865F4F" w:rsidP="005D18B5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ความขอบคุณความดีที่ตนเองหรือส่วนรวมได้รับประโยชน์ในทางที่ถูกต้อง</w:t>
            </w:r>
          </w:p>
        </w:tc>
        <w:tc>
          <w:tcPr>
            <w:tcW w:w="430" w:type="dxa"/>
          </w:tcPr>
          <w:p w14:paraId="668F7726" w14:textId="77777777" w:rsidR="00865F4F" w:rsidRPr="00E40E73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8DACC7D" w14:textId="77777777" w:rsidR="00865F4F" w:rsidRPr="00E40E73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CE3AF86" w14:textId="77777777" w:rsidR="00865F4F" w:rsidRPr="00E40E73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5D198E5" w14:textId="77777777" w:rsidR="00865F4F" w:rsidRPr="00E40E73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04E374B8" w14:textId="77777777" w:rsidR="00865F4F" w:rsidRPr="00E40E73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0F36A064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59405D1C" w14:textId="51757E71" w:rsidR="00342608" w:rsidRPr="00E40E73" w:rsidRDefault="00C356BB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D79E1"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กตัญญูรู้คุณ ต่อบิดา มารดา เลี้ยงดูและดูแลท่าน ไม่ว่าจะเป็นการช่วยเหลือท่านในด้าน</w:t>
            </w:r>
          </w:p>
          <w:p w14:paraId="185FE2C1" w14:textId="77777777" w:rsidR="00342608" w:rsidRPr="00E40E73" w:rsidRDefault="00C356BB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ทำงานหาเลี้ยงท่าน ให้เวลา เยี่ยมเยียน หรือแม้แต่การช่วยแบ่งเบาภาระหน้าที่</w:t>
            </w:r>
          </w:p>
          <w:p w14:paraId="345E94AF" w14:textId="1F659DB5" w:rsidR="00C356BB" w:rsidRPr="00E40E73" w:rsidRDefault="00C356BB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การงานต่าง ๆ </w:t>
            </w:r>
          </w:p>
        </w:tc>
        <w:tc>
          <w:tcPr>
            <w:tcW w:w="430" w:type="dxa"/>
          </w:tcPr>
          <w:p w14:paraId="2B7ACB34" w14:textId="77777777" w:rsidR="00C356BB" w:rsidRPr="00E40E73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0D24443" w14:textId="77777777" w:rsidR="00C356BB" w:rsidRPr="00E40E73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D9184EC" w14:textId="77777777" w:rsidR="00C356BB" w:rsidRPr="00E40E73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2A52F9F" w14:textId="77777777" w:rsidR="00C356BB" w:rsidRPr="00E40E73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620B117" w14:textId="77777777" w:rsidR="00C356BB" w:rsidRPr="00E40E73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E73" w:rsidRPr="00E40E73" w14:paraId="039AA613" w14:textId="51C0851E" w:rsidTr="00342608">
        <w:trPr>
          <w:gridAfter w:val="1"/>
          <w:wAfter w:w="10" w:type="dxa"/>
        </w:trPr>
        <w:tc>
          <w:tcPr>
            <w:tcW w:w="8337" w:type="dxa"/>
            <w:shd w:val="clear" w:color="auto" w:fill="F2F2F2" w:themeFill="background1" w:themeFillShade="F2"/>
          </w:tcPr>
          <w:p w14:paraId="706990F5" w14:textId="5EE1D3EF" w:rsidR="00F33404" w:rsidRPr="00E40E73" w:rsidRDefault="00F33404" w:rsidP="000477B5">
            <w:pPr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0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 (100 คะแนน)</w:t>
            </w:r>
          </w:p>
        </w:tc>
        <w:tc>
          <w:tcPr>
            <w:tcW w:w="430" w:type="dxa"/>
          </w:tcPr>
          <w:p w14:paraId="1CEAEC62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7B3C4C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1C5218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2A308F0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1BFA5D7" w14:textId="77777777" w:rsidR="00F33404" w:rsidRPr="00E40E73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7F0160" w14:textId="236EE594" w:rsidR="00F22BF8" w:rsidRPr="00E40E73" w:rsidRDefault="00F22BF8" w:rsidP="003219A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5C7C41" w:rsidRPr="00E40E73">
        <w:rPr>
          <w:rFonts w:ascii="TH SarabunIT๙" w:hAnsi="TH SarabunIT๙" w:cs="TH SarabunIT๙" w:hint="cs"/>
          <w:sz w:val="32"/>
          <w:szCs w:val="32"/>
          <w:cs/>
        </w:rPr>
        <w:t>เพื่อนร่วมงาน</w:t>
      </w:r>
      <w:r w:rsidRPr="00E40E73">
        <w:rPr>
          <w:rFonts w:ascii="TH SarabunIT๙" w:hAnsi="TH SarabunIT๙" w:cs="TH SarabunIT๙"/>
          <w:sz w:val="32"/>
          <w:szCs w:val="32"/>
          <w:cs/>
        </w:rPr>
        <w:t xml:space="preserve"> ที่สนับสนุนว่ามีความเหมาะสม สมควรแก่การยกย่องเป็น 1 คนดี  </w:t>
      </w:r>
      <w:r w:rsidR="00275A2A" w:rsidRPr="00E40E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0E73">
        <w:rPr>
          <w:rFonts w:ascii="TH SarabunIT๙" w:hAnsi="TH SarabunIT๙" w:cs="TH SarabunIT๙"/>
          <w:sz w:val="32"/>
          <w:szCs w:val="32"/>
          <w:cs/>
        </w:rPr>
        <w:t xml:space="preserve"> มีจริยธรรม 1 หน่วยงาน กระทรวงการพัฒนาสังคมและความมั่นคงของมนุษย์</w:t>
      </w:r>
    </w:p>
    <w:p w14:paraId="5A8AFF34" w14:textId="65A691B1" w:rsidR="00DF60B4" w:rsidRPr="00E40E73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23698C" w14:textId="77777777" w:rsidR="00DF60B4" w:rsidRPr="00E40E73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194D7D4" w14:textId="77777777" w:rsidR="00DF60B4" w:rsidRPr="00E40E73" w:rsidRDefault="00DF60B4" w:rsidP="00DF60B4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49876C" w14:textId="77777777" w:rsidR="00DF60B4" w:rsidRPr="00E40E73" w:rsidRDefault="00DF60B4" w:rsidP="00DF6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29EBD7" w14:textId="09D622B4" w:rsidR="00DF60B4" w:rsidRPr="00E40E73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</w:p>
    <w:p w14:paraId="260A6E7A" w14:textId="77777777" w:rsidR="00F22BF8" w:rsidRPr="00E40E73" w:rsidRDefault="00F22BF8" w:rsidP="00F22BF8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93D17B5" w14:textId="2E8BD918" w:rsidR="00F22BF8" w:rsidRPr="00E40E73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E40E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(ลงชื่อ).........................................................</w:t>
      </w:r>
      <w:r w:rsidR="005C7C41" w:rsidRPr="00E40E73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เพื่อนร่วมงาน</w:t>
      </w:r>
    </w:p>
    <w:p w14:paraId="37C36F58" w14:textId="77777777" w:rsidR="00F22BF8" w:rsidRPr="00E40E73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E7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E40E73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5F934EB8" w14:textId="77777777" w:rsidR="00F22BF8" w:rsidRPr="00E40E73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ตำแหน่ง...............................................</w:t>
      </w:r>
    </w:p>
    <w:p w14:paraId="313FDB30" w14:textId="7DD56A46" w:rsidR="00F22BF8" w:rsidRPr="00E40E73" w:rsidRDefault="00F22BF8" w:rsidP="00F22BF8">
      <w:pPr>
        <w:spacing w:after="0" w:line="240" w:lineRule="atLeast"/>
        <w:ind w:left="4111" w:right="-696" w:hanging="68"/>
        <w:rPr>
          <w:rFonts w:ascii="TH SarabunIT๙" w:hAnsi="TH SarabunIT๙" w:cs="TH SarabunIT๙"/>
          <w:sz w:val="32"/>
          <w:szCs w:val="32"/>
        </w:rPr>
      </w:pPr>
      <w:r w:rsidRPr="00E40E73">
        <w:rPr>
          <w:rFonts w:ascii="TH SarabunIT๙" w:hAnsi="TH SarabunIT๙" w:cs="TH SarabunIT๙"/>
          <w:sz w:val="32"/>
          <w:szCs w:val="32"/>
          <w:cs/>
        </w:rPr>
        <w:t xml:space="preserve">              ......</w:t>
      </w:r>
      <w:r w:rsidR="00B52579" w:rsidRPr="00E40E7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40E73">
        <w:rPr>
          <w:rFonts w:ascii="TH SarabunIT๙" w:hAnsi="TH SarabunIT๙" w:cs="TH SarabunIT๙"/>
          <w:sz w:val="32"/>
          <w:szCs w:val="32"/>
          <w:cs/>
        </w:rPr>
        <w:t>...../....</w:t>
      </w:r>
      <w:r w:rsidR="00B52579" w:rsidRPr="00E40E7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0E73">
        <w:rPr>
          <w:rFonts w:ascii="TH SarabunIT๙" w:hAnsi="TH SarabunIT๙" w:cs="TH SarabunIT๙"/>
          <w:sz w:val="32"/>
          <w:szCs w:val="32"/>
          <w:cs/>
        </w:rPr>
        <w:t>........./.....</w:t>
      </w:r>
      <w:r w:rsidR="00B52579" w:rsidRPr="00E40E7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0E73">
        <w:rPr>
          <w:rFonts w:ascii="TH SarabunIT๙" w:hAnsi="TH SarabunIT๙" w:cs="TH SarabunIT๙"/>
          <w:sz w:val="32"/>
          <w:szCs w:val="32"/>
          <w:cs/>
        </w:rPr>
        <w:t>........</w:t>
      </w:r>
      <w:r w:rsidR="000E3B52" w:rsidRPr="00E40E73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C0C9BBD" w14:textId="209268A0" w:rsidR="00111EF2" w:rsidRPr="00E40E73" w:rsidRDefault="00111EF2" w:rsidP="0084268C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09217BD" w14:textId="77777777" w:rsidR="00E72EA1" w:rsidRPr="00E40E73" w:rsidRDefault="00E72EA1" w:rsidP="0084268C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D4FB95E" w14:textId="4FFF6FD4" w:rsidR="00E72EA1" w:rsidRPr="00E45291" w:rsidRDefault="00E45291" w:rsidP="00E72EA1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  <w:lang w:val="en-GB"/>
        </w:rPr>
      </w:pPr>
      <w:r w:rsidRPr="00E4529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*หมายเหตุ</w:t>
      </w:r>
      <w:r w:rsidRPr="00E45291">
        <w:rPr>
          <w:rFonts w:ascii="TH SarabunIT๙" w:hAnsi="TH SarabunIT๙" w:cs="TH SarabunIT๙"/>
          <w:b/>
          <w:bCs/>
          <w:color w:val="FF0000"/>
          <w:sz w:val="30"/>
          <w:szCs w:val="30"/>
          <w:lang w:val="en-GB"/>
        </w:rPr>
        <w:t xml:space="preserve">: </w:t>
      </w:r>
      <w:r w:rsidRPr="00E4529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  <w:lang w:val="en-GB"/>
        </w:rPr>
        <w:t xml:space="preserve">แบบประเมินสำหรับเพื่อนร่วมงาน แนวทางหลักเกณฑ์กำหนดให้เพื่อนร่วมงานจำนวน </w:t>
      </w:r>
      <w:r w:rsidRPr="00E4529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  <w:lang w:val="en-GB"/>
        </w:rPr>
        <w:t>5 คน</w:t>
      </w:r>
      <w:r w:rsidRPr="00E4529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  <w:lang w:val="en-GB"/>
        </w:rPr>
        <w:t xml:space="preserve"> ประเมินผู้เข้ารับการคัดเลือกฯ </w:t>
      </w:r>
    </w:p>
    <w:sectPr w:rsidR="00E72EA1" w:rsidRPr="00E45291" w:rsidSect="007E2AC9">
      <w:headerReference w:type="default" r:id="rId8"/>
      <w:pgSz w:w="11906" w:h="16838"/>
      <w:pgMar w:top="567" w:right="924" w:bottom="568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D836" w14:textId="77777777" w:rsidR="00CC453D" w:rsidRDefault="00CC453D" w:rsidP="00F022B8">
      <w:pPr>
        <w:spacing w:after="0" w:line="240" w:lineRule="auto"/>
      </w:pPr>
      <w:r>
        <w:separator/>
      </w:r>
    </w:p>
  </w:endnote>
  <w:endnote w:type="continuationSeparator" w:id="0">
    <w:p w14:paraId="3F9AD844" w14:textId="77777777" w:rsidR="00CC453D" w:rsidRDefault="00CC453D" w:rsidP="00F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C6D0" w14:textId="77777777" w:rsidR="00CC453D" w:rsidRDefault="00CC453D" w:rsidP="00F022B8">
      <w:pPr>
        <w:spacing w:after="0" w:line="240" w:lineRule="auto"/>
      </w:pPr>
      <w:r>
        <w:separator/>
      </w:r>
    </w:p>
  </w:footnote>
  <w:footnote w:type="continuationSeparator" w:id="0">
    <w:p w14:paraId="186B56A3" w14:textId="77777777" w:rsidR="00CC453D" w:rsidRDefault="00CC453D" w:rsidP="00F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BFF" w14:textId="5D940DD5" w:rsidR="00F022B8" w:rsidRDefault="00000000">
    <w:pPr>
      <w:pStyle w:val="a4"/>
      <w:jc w:val="center"/>
      <w:rPr>
        <w:rFonts w:asciiTheme="majorHAnsi" w:hAnsiTheme="majorHAnsi"/>
        <w:sz w:val="28"/>
      </w:rPr>
    </w:pPr>
    <w:sdt>
      <w:sdtPr>
        <w:rPr>
          <w:rFonts w:asciiTheme="majorHAnsi" w:hAnsiTheme="majorHAnsi" w:cs="Cambria"/>
          <w:sz w:val="28"/>
          <w:cs/>
          <w:lang w:val="th-TH"/>
        </w:rPr>
        <w:id w:val="3126401"/>
        <w:docPartObj>
          <w:docPartGallery w:val="Page Numbers (Top of Page)"/>
          <w:docPartUnique/>
        </w:docPartObj>
      </w:sdtPr>
      <w:sdtEndPr>
        <w:rPr>
          <w:rFonts w:cstheme="minorBidi"/>
          <w:cs w:val="0"/>
          <w:lang w:val="en-US"/>
        </w:rPr>
      </w:sdtEndPr>
      <w:sdtContent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 w:rsidR="00310BE3">
          <w:fldChar w:fldCharType="begin"/>
        </w:r>
        <w:r w:rsidR="00310BE3">
          <w:instrText xml:space="preserve"> PAGE    \* MERGEFORMAT </w:instrText>
        </w:r>
        <w:r w:rsidR="00310BE3">
          <w:fldChar w:fldCharType="separate"/>
        </w:r>
        <w:r w:rsidR="00A6665B" w:rsidRPr="00A6665B">
          <w:rPr>
            <w:rFonts w:ascii="Angsana New" w:hAnsi="Angsana New" w:cs="Angsana New"/>
            <w:noProof/>
            <w:sz w:val="28"/>
            <w:cs/>
            <w:lang w:val="th-TH"/>
          </w:rPr>
          <w:t>๒</w:t>
        </w:r>
        <w:r w:rsidR="00310BE3">
          <w:rPr>
            <w:rFonts w:ascii="Angsana New" w:hAnsi="Angsana New" w:cs="Angsana New"/>
            <w:noProof/>
            <w:sz w:val="28"/>
            <w:lang w:val="th-TH"/>
          </w:rPr>
          <w:fldChar w:fldCharType="end"/>
        </w:r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sdtContent>
    </w:sdt>
  </w:p>
  <w:p w14:paraId="3702EA31" w14:textId="77777777" w:rsidR="00F022B8" w:rsidRDefault="00F022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5AD"/>
    <w:multiLevelType w:val="hybridMultilevel"/>
    <w:tmpl w:val="C3504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5AAAE0A">
      <w:numFmt w:val="bullet"/>
      <w:lvlText w:val="•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A771F"/>
    <w:multiLevelType w:val="hybridMultilevel"/>
    <w:tmpl w:val="4DB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AB9"/>
    <w:multiLevelType w:val="multilevel"/>
    <w:tmpl w:val="EE6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90B98"/>
    <w:multiLevelType w:val="hybridMultilevel"/>
    <w:tmpl w:val="C80AA240"/>
    <w:lvl w:ilvl="0" w:tplc="B8D448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DF2"/>
    <w:multiLevelType w:val="hybridMultilevel"/>
    <w:tmpl w:val="E2881D58"/>
    <w:lvl w:ilvl="0" w:tplc="2F0A110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E13"/>
    <w:multiLevelType w:val="hybridMultilevel"/>
    <w:tmpl w:val="A47253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54A38"/>
    <w:multiLevelType w:val="hybridMultilevel"/>
    <w:tmpl w:val="36F6E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A1576"/>
    <w:multiLevelType w:val="hybridMultilevel"/>
    <w:tmpl w:val="E11463AE"/>
    <w:lvl w:ilvl="0" w:tplc="A0544A8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1E3B"/>
    <w:multiLevelType w:val="hybridMultilevel"/>
    <w:tmpl w:val="09648AC4"/>
    <w:lvl w:ilvl="0" w:tplc="306AD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2EA6"/>
    <w:multiLevelType w:val="hybridMultilevel"/>
    <w:tmpl w:val="C38E9FA6"/>
    <w:lvl w:ilvl="0" w:tplc="8190001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24F3"/>
    <w:multiLevelType w:val="hybridMultilevel"/>
    <w:tmpl w:val="4BB6E7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72A54"/>
    <w:multiLevelType w:val="hybridMultilevel"/>
    <w:tmpl w:val="1916C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54B54"/>
    <w:multiLevelType w:val="hybridMultilevel"/>
    <w:tmpl w:val="C1DEFBB6"/>
    <w:lvl w:ilvl="0" w:tplc="82461C8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069A"/>
    <w:multiLevelType w:val="hybridMultilevel"/>
    <w:tmpl w:val="D8E44D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97533"/>
    <w:multiLevelType w:val="hybridMultilevel"/>
    <w:tmpl w:val="7EB8E31C"/>
    <w:lvl w:ilvl="0" w:tplc="3B00D60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23F"/>
    <w:multiLevelType w:val="hybridMultilevel"/>
    <w:tmpl w:val="A1D4E6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46C2E02A"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383D19"/>
    <w:multiLevelType w:val="hybridMultilevel"/>
    <w:tmpl w:val="9FFAE988"/>
    <w:lvl w:ilvl="0" w:tplc="95D458A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2E6B"/>
    <w:multiLevelType w:val="hybridMultilevel"/>
    <w:tmpl w:val="05EED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3102"/>
    <w:multiLevelType w:val="hybridMultilevel"/>
    <w:tmpl w:val="96B29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82FEB"/>
    <w:multiLevelType w:val="hybridMultilevel"/>
    <w:tmpl w:val="F684CB40"/>
    <w:lvl w:ilvl="0" w:tplc="634CBE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754F2"/>
    <w:multiLevelType w:val="hybridMultilevel"/>
    <w:tmpl w:val="54085136"/>
    <w:lvl w:ilvl="0" w:tplc="D19CC5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2EEE"/>
    <w:multiLevelType w:val="hybridMultilevel"/>
    <w:tmpl w:val="2778B0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D343AE"/>
    <w:multiLevelType w:val="hybridMultilevel"/>
    <w:tmpl w:val="3CA86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00FB2"/>
    <w:multiLevelType w:val="multilevel"/>
    <w:tmpl w:val="82543C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ED488D"/>
    <w:multiLevelType w:val="hybridMultilevel"/>
    <w:tmpl w:val="7FBE0040"/>
    <w:lvl w:ilvl="0" w:tplc="3CECA86A">
      <w:numFmt w:val="bullet"/>
      <w:lvlText w:val="•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6D1E86"/>
    <w:multiLevelType w:val="hybridMultilevel"/>
    <w:tmpl w:val="7020F1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9823B0"/>
    <w:multiLevelType w:val="multilevel"/>
    <w:tmpl w:val="B190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B11083"/>
    <w:multiLevelType w:val="hybridMultilevel"/>
    <w:tmpl w:val="6CE4BE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162F7A"/>
    <w:multiLevelType w:val="hybridMultilevel"/>
    <w:tmpl w:val="0958F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02344"/>
    <w:multiLevelType w:val="multilevel"/>
    <w:tmpl w:val="28CC8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5FB0"/>
    <w:multiLevelType w:val="multilevel"/>
    <w:tmpl w:val="3CAAB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E726B1"/>
    <w:multiLevelType w:val="hybridMultilevel"/>
    <w:tmpl w:val="1CCACA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311791915">
    <w:abstractNumId w:val="3"/>
  </w:num>
  <w:num w:numId="2" w16cid:durableId="1460607835">
    <w:abstractNumId w:val="0"/>
  </w:num>
  <w:num w:numId="3" w16cid:durableId="1436439609">
    <w:abstractNumId w:val="24"/>
  </w:num>
  <w:num w:numId="4" w16cid:durableId="98721138">
    <w:abstractNumId w:val="21"/>
  </w:num>
  <w:num w:numId="5" w16cid:durableId="420874528">
    <w:abstractNumId w:val="22"/>
  </w:num>
  <w:num w:numId="6" w16cid:durableId="406153911">
    <w:abstractNumId w:val="27"/>
  </w:num>
  <w:num w:numId="7" w16cid:durableId="1058212015">
    <w:abstractNumId w:val="6"/>
  </w:num>
  <w:num w:numId="8" w16cid:durableId="1572232800">
    <w:abstractNumId w:val="11"/>
  </w:num>
  <w:num w:numId="9" w16cid:durableId="206181403">
    <w:abstractNumId w:val="18"/>
  </w:num>
  <w:num w:numId="10" w16cid:durableId="2123648297">
    <w:abstractNumId w:val="5"/>
  </w:num>
  <w:num w:numId="11" w16cid:durableId="349766462">
    <w:abstractNumId w:val="10"/>
  </w:num>
  <w:num w:numId="12" w16cid:durableId="895510732">
    <w:abstractNumId w:val="13"/>
  </w:num>
  <w:num w:numId="13" w16cid:durableId="1374227413">
    <w:abstractNumId w:val="25"/>
  </w:num>
  <w:num w:numId="14" w16cid:durableId="720325760">
    <w:abstractNumId w:val="15"/>
  </w:num>
  <w:num w:numId="15" w16cid:durableId="141390545">
    <w:abstractNumId w:val="28"/>
  </w:num>
  <w:num w:numId="16" w16cid:durableId="297955338">
    <w:abstractNumId w:val="17"/>
  </w:num>
  <w:num w:numId="17" w16cid:durableId="552615779">
    <w:abstractNumId w:val="29"/>
  </w:num>
  <w:num w:numId="18" w16cid:durableId="1884556847">
    <w:abstractNumId w:val="19"/>
  </w:num>
  <w:num w:numId="19" w16cid:durableId="561792867">
    <w:abstractNumId w:val="4"/>
  </w:num>
  <w:num w:numId="20" w16cid:durableId="280919867">
    <w:abstractNumId w:val="30"/>
  </w:num>
  <w:num w:numId="21" w16cid:durableId="115411362">
    <w:abstractNumId w:val="7"/>
  </w:num>
  <w:num w:numId="22" w16cid:durableId="1263491352">
    <w:abstractNumId w:val="16"/>
  </w:num>
  <w:num w:numId="23" w16cid:durableId="1243755577">
    <w:abstractNumId w:val="14"/>
  </w:num>
  <w:num w:numId="24" w16cid:durableId="650403444">
    <w:abstractNumId w:val="8"/>
  </w:num>
  <w:num w:numId="25" w16cid:durableId="102265433">
    <w:abstractNumId w:val="9"/>
  </w:num>
  <w:num w:numId="26" w16cid:durableId="948664598">
    <w:abstractNumId w:val="26"/>
  </w:num>
  <w:num w:numId="27" w16cid:durableId="57175130">
    <w:abstractNumId w:val="20"/>
  </w:num>
  <w:num w:numId="28" w16cid:durableId="795174575">
    <w:abstractNumId w:val="12"/>
  </w:num>
  <w:num w:numId="29" w16cid:durableId="2116750232">
    <w:abstractNumId w:val="2"/>
  </w:num>
  <w:num w:numId="30" w16cid:durableId="1737703090">
    <w:abstractNumId w:val="31"/>
  </w:num>
  <w:num w:numId="31" w16cid:durableId="1508904569">
    <w:abstractNumId w:val="1"/>
  </w:num>
  <w:num w:numId="32" w16cid:durableId="29889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24"/>
    <w:rsid w:val="0000575A"/>
    <w:rsid w:val="000059EC"/>
    <w:rsid w:val="00005BD9"/>
    <w:rsid w:val="000159E4"/>
    <w:rsid w:val="00020AFB"/>
    <w:rsid w:val="00025F16"/>
    <w:rsid w:val="000477B5"/>
    <w:rsid w:val="00063ED0"/>
    <w:rsid w:val="000712B5"/>
    <w:rsid w:val="00081578"/>
    <w:rsid w:val="00097202"/>
    <w:rsid w:val="000A3318"/>
    <w:rsid w:val="000B5AFA"/>
    <w:rsid w:val="000E0F49"/>
    <w:rsid w:val="000E3B52"/>
    <w:rsid w:val="001006F7"/>
    <w:rsid w:val="001021D9"/>
    <w:rsid w:val="00111EF2"/>
    <w:rsid w:val="0014121B"/>
    <w:rsid w:val="001603A0"/>
    <w:rsid w:val="0017692A"/>
    <w:rsid w:val="001778B1"/>
    <w:rsid w:val="00182E5F"/>
    <w:rsid w:val="001841DE"/>
    <w:rsid w:val="001B051B"/>
    <w:rsid w:val="001B43A6"/>
    <w:rsid w:val="001C2FDE"/>
    <w:rsid w:val="001C4027"/>
    <w:rsid w:val="001D0A95"/>
    <w:rsid w:val="001D79E1"/>
    <w:rsid w:val="001E1BD7"/>
    <w:rsid w:val="001E7B70"/>
    <w:rsid w:val="001F3AA1"/>
    <w:rsid w:val="00200789"/>
    <w:rsid w:val="002011AA"/>
    <w:rsid w:val="0020704A"/>
    <w:rsid w:val="002121DC"/>
    <w:rsid w:val="002138AF"/>
    <w:rsid w:val="00231059"/>
    <w:rsid w:val="00240EA9"/>
    <w:rsid w:val="00244AE5"/>
    <w:rsid w:val="0024700B"/>
    <w:rsid w:val="00252CC8"/>
    <w:rsid w:val="00275A2A"/>
    <w:rsid w:val="00297452"/>
    <w:rsid w:val="002B4489"/>
    <w:rsid w:val="002B6037"/>
    <w:rsid w:val="002C163A"/>
    <w:rsid w:val="002D5CFE"/>
    <w:rsid w:val="002E2B04"/>
    <w:rsid w:val="002F2C4D"/>
    <w:rsid w:val="00306CA1"/>
    <w:rsid w:val="00310BE3"/>
    <w:rsid w:val="003219A6"/>
    <w:rsid w:val="00342608"/>
    <w:rsid w:val="003545D0"/>
    <w:rsid w:val="00362D5C"/>
    <w:rsid w:val="00374893"/>
    <w:rsid w:val="00390059"/>
    <w:rsid w:val="00390160"/>
    <w:rsid w:val="003968F5"/>
    <w:rsid w:val="003A401D"/>
    <w:rsid w:val="003D2B24"/>
    <w:rsid w:val="003E60B9"/>
    <w:rsid w:val="003F70E0"/>
    <w:rsid w:val="004016A7"/>
    <w:rsid w:val="004168ED"/>
    <w:rsid w:val="004301F7"/>
    <w:rsid w:val="00444C1D"/>
    <w:rsid w:val="0045783E"/>
    <w:rsid w:val="004675B2"/>
    <w:rsid w:val="00476D9C"/>
    <w:rsid w:val="00485924"/>
    <w:rsid w:val="00486A40"/>
    <w:rsid w:val="004A0035"/>
    <w:rsid w:val="004A0D09"/>
    <w:rsid w:val="004A51F1"/>
    <w:rsid w:val="004B7A68"/>
    <w:rsid w:val="004C1B48"/>
    <w:rsid w:val="004C5ACF"/>
    <w:rsid w:val="004D04E2"/>
    <w:rsid w:val="004D7CDE"/>
    <w:rsid w:val="004E0903"/>
    <w:rsid w:val="004E2D0F"/>
    <w:rsid w:val="0050694E"/>
    <w:rsid w:val="00506986"/>
    <w:rsid w:val="0052551C"/>
    <w:rsid w:val="005375B8"/>
    <w:rsid w:val="00541374"/>
    <w:rsid w:val="00575358"/>
    <w:rsid w:val="00593CD6"/>
    <w:rsid w:val="005A7149"/>
    <w:rsid w:val="005B70E7"/>
    <w:rsid w:val="005C49BE"/>
    <w:rsid w:val="005C7C41"/>
    <w:rsid w:val="005D18B5"/>
    <w:rsid w:val="006063A0"/>
    <w:rsid w:val="0062721B"/>
    <w:rsid w:val="006425B1"/>
    <w:rsid w:val="00644009"/>
    <w:rsid w:val="00657C9D"/>
    <w:rsid w:val="00665F55"/>
    <w:rsid w:val="00672A7A"/>
    <w:rsid w:val="0067614B"/>
    <w:rsid w:val="00681CF4"/>
    <w:rsid w:val="00693EA5"/>
    <w:rsid w:val="006A3271"/>
    <w:rsid w:val="006B00BF"/>
    <w:rsid w:val="006B438E"/>
    <w:rsid w:val="006D6C3E"/>
    <w:rsid w:val="006F3DB9"/>
    <w:rsid w:val="006F533C"/>
    <w:rsid w:val="0071558F"/>
    <w:rsid w:val="00754EF5"/>
    <w:rsid w:val="007627BA"/>
    <w:rsid w:val="0077001C"/>
    <w:rsid w:val="00771366"/>
    <w:rsid w:val="0077748E"/>
    <w:rsid w:val="0078066B"/>
    <w:rsid w:val="0078674D"/>
    <w:rsid w:val="007902F8"/>
    <w:rsid w:val="00792437"/>
    <w:rsid w:val="00797854"/>
    <w:rsid w:val="007B29CB"/>
    <w:rsid w:val="007B3FDB"/>
    <w:rsid w:val="007B7088"/>
    <w:rsid w:val="007C3EFD"/>
    <w:rsid w:val="007E2AC9"/>
    <w:rsid w:val="007E4757"/>
    <w:rsid w:val="00806044"/>
    <w:rsid w:val="0081102E"/>
    <w:rsid w:val="0081658C"/>
    <w:rsid w:val="00816EF3"/>
    <w:rsid w:val="00824E7F"/>
    <w:rsid w:val="00832F7F"/>
    <w:rsid w:val="0084268C"/>
    <w:rsid w:val="0085532D"/>
    <w:rsid w:val="00864FCF"/>
    <w:rsid w:val="00865F4F"/>
    <w:rsid w:val="00887F54"/>
    <w:rsid w:val="008A2238"/>
    <w:rsid w:val="008A4203"/>
    <w:rsid w:val="008A72BE"/>
    <w:rsid w:val="008D2159"/>
    <w:rsid w:val="008E074C"/>
    <w:rsid w:val="008E189C"/>
    <w:rsid w:val="008E67F8"/>
    <w:rsid w:val="0091561D"/>
    <w:rsid w:val="00917933"/>
    <w:rsid w:val="0092660F"/>
    <w:rsid w:val="009348B5"/>
    <w:rsid w:val="009378C3"/>
    <w:rsid w:val="00937B05"/>
    <w:rsid w:val="009615B2"/>
    <w:rsid w:val="009712AA"/>
    <w:rsid w:val="00973C2A"/>
    <w:rsid w:val="00975BAB"/>
    <w:rsid w:val="009A52F7"/>
    <w:rsid w:val="009B6ECC"/>
    <w:rsid w:val="009D5598"/>
    <w:rsid w:val="009E25B7"/>
    <w:rsid w:val="009F114A"/>
    <w:rsid w:val="009F2A61"/>
    <w:rsid w:val="009F797F"/>
    <w:rsid w:val="00A22BD2"/>
    <w:rsid w:val="00A23030"/>
    <w:rsid w:val="00A3119E"/>
    <w:rsid w:val="00A424B1"/>
    <w:rsid w:val="00A52751"/>
    <w:rsid w:val="00A53CCA"/>
    <w:rsid w:val="00A60AF5"/>
    <w:rsid w:val="00A6665B"/>
    <w:rsid w:val="00A71BBD"/>
    <w:rsid w:val="00A80FB0"/>
    <w:rsid w:val="00AA21EF"/>
    <w:rsid w:val="00AA386F"/>
    <w:rsid w:val="00AB06DD"/>
    <w:rsid w:val="00AF7909"/>
    <w:rsid w:val="00B012D1"/>
    <w:rsid w:val="00B20D3C"/>
    <w:rsid w:val="00B52579"/>
    <w:rsid w:val="00B57073"/>
    <w:rsid w:val="00B72DD7"/>
    <w:rsid w:val="00B8151D"/>
    <w:rsid w:val="00B927DD"/>
    <w:rsid w:val="00BA2C43"/>
    <w:rsid w:val="00BB71B7"/>
    <w:rsid w:val="00BD459F"/>
    <w:rsid w:val="00BF02D3"/>
    <w:rsid w:val="00BF21F7"/>
    <w:rsid w:val="00C03C0F"/>
    <w:rsid w:val="00C12AE1"/>
    <w:rsid w:val="00C12EA4"/>
    <w:rsid w:val="00C14CA1"/>
    <w:rsid w:val="00C212FC"/>
    <w:rsid w:val="00C3170E"/>
    <w:rsid w:val="00C356BB"/>
    <w:rsid w:val="00C52A6F"/>
    <w:rsid w:val="00C55BB1"/>
    <w:rsid w:val="00CA73E8"/>
    <w:rsid w:val="00CB01ED"/>
    <w:rsid w:val="00CB291E"/>
    <w:rsid w:val="00CB72CC"/>
    <w:rsid w:val="00CC453D"/>
    <w:rsid w:val="00CD4843"/>
    <w:rsid w:val="00D06B0B"/>
    <w:rsid w:val="00D14CB1"/>
    <w:rsid w:val="00D15A41"/>
    <w:rsid w:val="00D2716A"/>
    <w:rsid w:val="00D3042D"/>
    <w:rsid w:val="00D422F4"/>
    <w:rsid w:val="00D42B19"/>
    <w:rsid w:val="00D4418A"/>
    <w:rsid w:val="00D5657E"/>
    <w:rsid w:val="00D65973"/>
    <w:rsid w:val="00D67E0F"/>
    <w:rsid w:val="00DB27DE"/>
    <w:rsid w:val="00DB3AD2"/>
    <w:rsid w:val="00DB6DA7"/>
    <w:rsid w:val="00DC12E8"/>
    <w:rsid w:val="00DE3AD4"/>
    <w:rsid w:val="00DF5C51"/>
    <w:rsid w:val="00DF60B4"/>
    <w:rsid w:val="00E40846"/>
    <w:rsid w:val="00E40E73"/>
    <w:rsid w:val="00E45291"/>
    <w:rsid w:val="00E46B83"/>
    <w:rsid w:val="00E53B82"/>
    <w:rsid w:val="00E57787"/>
    <w:rsid w:val="00E636D2"/>
    <w:rsid w:val="00E63CBE"/>
    <w:rsid w:val="00E72EA1"/>
    <w:rsid w:val="00E73346"/>
    <w:rsid w:val="00E97258"/>
    <w:rsid w:val="00EB38D7"/>
    <w:rsid w:val="00EC654D"/>
    <w:rsid w:val="00ED2100"/>
    <w:rsid w:val="00EE2073"/>
    <w:rsid w:val="00F022B8"/>
    <w:rsid w:val="00F10B55"/>
    <w:rsid w:val="00F2252D"/>
    <w:rsid w:val="00F22BF8"/>
    <w:rsid w:val="00F2734D"/>
    <w:rsid w:val="00F319FE"/>
    <w:rsid w:val="00F33404"/>
    <w:rsid w:val="00F57256"/>
    <w:rsid w:val="00F61E33"/>
    <w:rsid w:val="00F62D0A"/>
    <w:rsid w:val="00F669BA"/>
    <w:rsid w:val="00F94AB1"/>
    <w:rsid w:val="00F96CBC"/>
    <w:rsid w:val="00FA546E"/>
    <w:rsid w:val="00FB54F2"/>
    <w:rsid w:val="00FC08C0"/>
    <w:rsid w:val="00FC348A"/>
    <w:rsid w:val="00FC358F"/>
    <w:rsid w:val="00FD55A0"/>
    <w:rsid w:val="00FE71A4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C57A"/>
  <w15:docId w15:val="{7451422F-3768-4C6A-AC75-9412671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22B8"/>
  </w:style>
  <w:style w:type="paragraph" w:styleId="a6">
    <w:name w:val="footer"/>
    <w:basedOn w:val="a"/>
    <w:link w:val="a7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22B8"/>
  </w:style>
  <w:style w:type="paragraph" w:styleId="a8">
    <w:name w:val="List Paragraph"/>
    <w:basedOn w:val="a"/>
    <w:uiPriority w:val="34"/>
    <w:qFormat/>
    <w:rsid w:val="00E408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rsid w:val="00816E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6-thsarabunpsk">
    <w:name w:val="qowt-font6-thsarabunpsk"/>
    <w:basedOn w:val="a0"/>
    <w:rsid w:val="000477B5"/>
  </w:style>
  <w:style w:type="character" w:customStyle="1" w:styleId="qowt-font5-thsarabunpsk">
    <w:name w:val="qowt-font5-thsarabunpsk"/>
    <w:basedOn w:val="a0"/>
    <w:rsid w:val="000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8FAC-FE9D-4092-96E4-6FA1622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Paweethida Yodkaew</cp:lastModifiedBy>
  <cp:revision>92</cp:revision>
  <cp:lastPrinted>2022-11-11T08:13:00Z</cp:lastPrinted>
  <dcterms:created xsi:type="dcterms:W3CDTF">2021-01-26T09:09:00Z</dcterms:created>
  <dcterms:modified xsi:type="dcterms:W3CDTF">2024-02-05T06:44:00Z</dcterms:modified>
</cp:coreProperties>
</file>