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1019D" w14:textId="2890C696" w:rsidR="00540E00" w:rsidRDefault="00764240" w:rsidP="0076424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69754B" wp14:editId="2BCC78BB">
            <wp:simplePos x="0" y="0"/>
            <wp:positionH relativeFrom="column">
              <wp:posOffset>4842510</wp:posOffset>
            </wp:positionH>
            <wp:positionV relativeFrom="paragraph">
              <wp:posOffset>-770890</wp:posOffset>
            </wp:positionV>
            <wp:extent cx="2054607" cy="628650"/>
            <wp:effectExtent l="0" t="0" r="3175" b="0"/>
            <wp:wrapNone/>
            <wp:docPr id="2" name="รูปภาพ 2" descr="กรมกิจการผู้สูงอายุ เปิดรับสมัครสอบเข้ารับราชการและพนักงานราชการ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กรมกิจการผู้สูงอายุ เปิดรับสมัครสอบเข้ารับราชการและพนักงานราชการ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" t="26312" r="4352" b="33474"/>
                    <a:stretch/>
                  </pic:blipFill>
                  <pic:spPr bwMode="auto">
                    <a:xfrm>
                      <a:off x="0" y="0"/>
                      <a:ext cx="205460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B263E" w14:textId="65C3EE10" w:rsidR="00764240" w:rsidRPr="00764240" w:rsidRDefault="00764240" w:rsidP="0029301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4240">
        <w:rPr>
          <w:rFonts w:ascii="TH SarabunPSK" w:hAnsi="TH SarabunPSK" w:cs="TH SarabunPSK"/>
          <w:b/>
          <w:bCs/>
          <w:sz w:val="40"/>
          <w:szCs w:val="40"/>
          <w:cs/>
        </w:rPr>
        <w:t>กองส่งเสริมศักยภาพผู้สูงอายุ</w:t>
      </w:r>
    </w:p>
    <w:p w14:paraId="0613471D" w14:textId="71447B21" w:rsidR="00FC0488" w:rsidRPr="00764240" w:rsidRDefault="00764240" w:rsidP="00764240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764240">
        <w:rPr>
          <w:rFonts w:ascii="TH SarabunPSK" w:hAnsi="TH SarabunPSK" w:cs="TH SarabunPSK"/>
          <w:b/>
          <w:bCs/>
          <w:sz w:val="40"/>
          <w:szCs w:val="40"/>
          <w:cs/>
        </w:rPr>
        <w:t>ประกาศรายชื่อผู้ผ่านการสัมภาษณ์</w:t>
      </w:r>
      <w:r w:rsidRPr="0076424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64240">
        <w:rPr>
          <w:rFonts w:ascii="TH SarabunPSK" w:hAnsi="TH SarabunPSK" w:cs="TH SarabunPSK"/>
          <w:b/>
          <w:bCs/>
          <w:sz w:val="40"/>
          <w:szCs w:val="40"/>
          <w:cs/>
        </w:rPr>
        <w:br/>
      </w:r>
    </w:p>
    <w:p w14:paraId="4FE05616" w14:textId="3FA4A0A0" w:rsidR="00FC0488" w:rsidRPr="0017239C" w:rsidRDefault="00764240" w:rsidP="0017239C">
      <w:pPr>
        <w:rPr>
          <w:rStyle w:val="a5"/>
          <w:rFonts w:ascii="TH SarabunPSK" w:hAnsi="TH SarabunPSK" w:cs="TH SarabunPSK"/>
          <w:sz w:val="40"/>
          <w:szCs w:val="40"/>
        </w:rPr>
      </w:pPr>
      <w:r w:rsidRPr="0076424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="0029301F" w:rsidRPr="00764240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 </w:t>
      </w:r>
      <w:r w:rsidR="0029301F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เจ้าหน้าที่ช่วยปฏิบัติงาน</w:t>
      </w:r>
      <w:r w:rsidR="00540E00" w:rsidRPr="00764240">
        <w:rPr>
          <w:rFonts w:ascii="TH SarabunPSK" w:hAnsi="TH SarabunPSK" w:cs="TH SarabunPSK"/>
          <w:b/>
          <w:bCs/>
          <w:sz w:val="40"/>
          <w:szCs w:val="40"/>
          <w:cs/>
        </w:rPr>
        <w:t>โครงการสร้างความตระหนักและเตรียมความพร้อม</w:t>
      </w:r>
      <w:r w:rsidRPr="00764240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76424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</w:t>
      </w:r>
      <w:r w:rsidR="00540E00" w:rsidRPr="00764240">
        <w:rPr>
          <w:rFonts w:ascii="TH SarabunPSK" w:hAnsi="TH SarabunPSK" w:cs="TH SarabunPSK"/>
          <w:b/>
          <w:bCs/>
          <w:sz w:val="40"/>
          <w:szCs w:val="40"/>
          <w:cs/>
        </w:rPr>
        <w:t>รองรับสังคมสูงอายุ</w:t>
      </w:r>
      <w:r w:rsidR="0017239C">
        <w:rPr>
          <w:rStyle w:val="a5"/>
          <w:rFonts w:ascii="TH SarabunPSK" w:hAnsi="TH SarabunPSK" w:cs="TH SarabunPSK"/>
          <w:sz w:val="40"/>
          <w:szCs w:val="40"/>
          <w:cs/>
        </w:rPr>
        <w:br/>
      </w:r>
      <w:r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br/>
      </w:r>
      <w:r w:rsidRPr="00764240">
        <w:rPr>
          <w:rStyle w:val="a5"/>
          <w:rFonts w:ascii="TH SarabunPSK" w:hAnsi="TH SarabunPSK" w:cs="TH SarabunPSK" w:hint="cs"/>
          <w:color w:val="000000"/>
          <w:sz w:val="40"/>
          <w:szCs w:val="40"/>
          <w:shd w:val="clear" w:color="auto" w:fill="FFFFFF"/>
          <w:cs/>
        </w:rPr>
        <w:t xml:space="preserve">     1.</w:t>
      </w:r>
      <w:r w:rsidR="00FC0488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นางสาว</w:t>
      </w:r>
      <w:r w:rsidR="00540E00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เบญจมาศ สิงห์</w:t>
      </w:r>
      <w:proofErr w:type="spellStart"/>
      <w:r w:rsidR="00540E00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ลอ</w:t>
      </w:r>
      <w:proofErr w:type="spellEnd"/>
    </w:p>
    <w:p w14:paraId="18F7D5B0" w14:textId="167EC94A" w:rsidR="00FC0488" w:rsidRPr="00764240" w:rsidRDefault="00FC0488" w:rsidP="00FC0488">
      <w:pPr>
        <w:spacing w:after="0"/>
        <w:rPr>
          <w:rStyle w:val="a5"/>
          <w:rFonts w:ascii="TH SarabunPSK" w:hAnsi="TH SarabunPSK" w:cs="TH SarabunPSK" w:hint="cs"/>
          <w:color w:val="000000"/>
          <w:sz w:val="40"/>
          <w:szCs w:val="40"/>
          <w:shd w:val="clear" w:color="auto" w:fill="FFFFFF"/>
        </w:rPr>
      </w:pPr>
    </w:p>
    <w:p w14:paraId="76CD8F16" w14:textId="0328F31B" w:rsidR="00FC0488" w:rsidRPr="00764240" w:rsidRDefault="00764240" w:rsidP="00764240">
      <w:pPr>
        <w:spacing w:after="0"/>
        <w:rPr>
          <w:rStyle w:val="a5"/>
          <w:rFonts w:ascii="TH SarabunPSK" w:hAnsi="TH SarabunPSK" w:cs="TH SarabunPSK"/>
          <w:sz w:val="40"/>
          <w:szCs w:val="40"/>
        </w:rPr>
      </w:pPr>
      <w:r w:rsidRPr="00764240">
        <w:rPr>
          <w:rStyle w:val="a5"/>
          <w:rFonts w:ascii="TH SarabunPSK" w:hAnsi="TH SarabunPSK" w:cs="TH SarabunPSK" w:hint="cs"/>
          <w:color w:val="000000"/>
          <w:sz w:val="40"/>
          <w:szCs w:val="40"/>
          <w:shd w:val="clear" w:color="auto" w:fill="FFFFFF"/>
          <w:cs/>
        </w:rPr>
        <w:t xml:space="preserve">      ****</w:t>
      </w:r>
      <w:r w:rsidR="00FC0488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ขอให้ผู้</w:t>
      </w:r>
      <w:r w:rsidR="00540E00" w:rsidRPr="00764240">
        <w:rPr>
          <w:rFonts w:ascii="TH SarabunPSK" w:hAnsi="TH SarabunPSK" w:cs="TH SarabunPSK"/>
          <w:b/>
          <w:bCs/>
          <w:sz w:val="40"/>
          <w:szCs w:val="40"/>
          <w:cs/>
        </w:rPr>
        <w:t>ผ่านการสัมภาษณ์</w:t>
      </w:r>
      <w:r w:rsidR="00FC0488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มารายงานตัว</w:t>
      </w:r>
      <w:r w:rsidRPr="00764240">
        <w:rPr>
          <w:rStyle w:val="a5"/>
          <w:rFonts w:ascii="TH SarabunPSK" w:hAnsi="TH SarabunPSK" w:cs="TH SarabunPSK" w:hint="cs"/>
          <w:color w:val="000000"/>
          <w:sz w:val="40"/>
          <w:szCs w:val="40"/>
          <w:shd w:val="clear" w:color="auto" w:fill="FFFFFF"/>
          <w:cs/>
        </w:rPr>
        <w:t>****</w:t>
      </w:r>
      <w:r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br/>
      </w:r>
      <w:r w:rsidRPr="00764240">
        <w:rPr>
          <w:rStyle w:val="a5"/>
          <w:rFonts w:ascii="TH SarabunPSK" w:hAnsi="TH SarabunPSK" w:cs="TH SarabunPSK" w:hint="cs"/>
          <w:color w:val="000000"/>
          <w:sz w:val="40"/>
          <w:szCs w:val="40"/>
          <w:shd w:val="clear" w:color="auto" w:fill="FFFFFF"/>
          <w:cs/>
        </w:rPr>
        <w:t xml:space="preserve">            </w:t>
      </w:r>
      <w:r w:rsidR="00FC0488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 xml:space="preserve">วันที่ </w:t>
      </w:r>
      <w:r w:rsidR="006677CE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1</w:t>
      </w:r>
      <w:r w:rsidR="00540E00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</w:rPr>
        <w:t>7</w:t>
      </w:r>
      <w:r w:rsidR="006677CE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 xml:space="preserve"> </w:t>
      </w:r>
      <w:r w:rsidR="00540E00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สิงหาคม</w:t>
      </w:r>
      <w:r w:rsidR="006677CE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 xml:space="preserve"> 2563</w:t>
      </w:r>
      <w:r w:rsidR="00FC0488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 xml:space="preserve">  เวลา 0</w:t>
      </w:r>
      <w:r w:rsidR="00540E00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8</w:t>
      </w:r>
      <w:r w:rsidR="00FC0488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.</w:t>
      </w:r>
      <w:r w:rsidR="00540E00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3</w:t>
      </w:r>
      <w:r w:rsidR="00FC0488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0 น.</w:t>
      </w:r>
    </w:p>
    <w:p w14:paraId="46F72A24" w14:textId="6E4904E2" w:rsidR="00FC0488" w:rsidRPr="00540E00" w:rsidRDefault="00764240" w:rsidP="00764240">
      <w:pPr>
        <w:spacing w:after="0"/>
        <w:rPr>
          <w:rStyle w:val="a5"/>
          <w:rFonts w:ascii="TH SarabunPSK" w:hAnsi="TH SarabunPSK" w:cs="TH SarabunPSK"/>
          <w:color w:val="000000"/>
          <w:sz w:val="36"/>
          <w:szCs w:val="36"/>
          <w:shd w:val="clear" w:color="auto" w:fill="FFFFFF"/>
        </w:rPr>
      </w:pPr>
      <w:r w:rsidRPr="00764240">
        <w:rPr>
          <w:rStyle w:val="a5"/>
          <w:rFonts w:ascii="TH SarabunPSK" w:hAnsi="TH SarabunPSK" w:cs="TH SarabunPSK" w:hint="cs"/>
          <w:color w:val="000000"/>
          <w:sz w:val="40"/>
          <w:szCs w:val="40"/>
          <w:shd w:val="clear" w:color="auto" w:fill="FFFFFF"/>
          <w:cs/>
        </w:rPr>
        <w:t xml:space="preserve">            </w:t>
      </w:r>
      <w:r w:rsidR="00BB0B26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ณ กรมกิจการผู้สูงอายุ  กองส่งเสริมศักยภาพผู้สูงอายุ</w:t>
      </w:r>
      <w:r w:rsidR="00540E00" w:rsidRPr="00764240">
        <w:rPr>
          <w:rStyle w:val="a5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 xml:space="preserve"> ชั้น 21</w:t>
      </w:r>
    </w:p>
    <w:p w14:paraId="13187754" w14:textId="11590B0E" w:rsidR="00BB0B26" w:rsidRPr="00540E00" w:rsidRDefault="00BB0B26" w:rsidP="00FC0488">
      <w:pPr>
        <w:spacing w:after="0"/>
        <w:rPr>
          <w:rStyle w:val="a5"/>
          <w:rFonts w:ascii="TH SarabunPSK" w:hAnsi="TH SarabunPSK" w:cs="TH SarabunPSK"/>
          <w:color w:val="000000"/>
          <w:sz w:val="36"/>
          <w:szCs w:val="36"/>
          <w:shd w:val="clear" w:color="auto" w:fill="FFFFFF"/>
        </w:rPr>
      </w:pPr>
    </w:p>
    <w:p w14:paraId="2CA69999" w14:textId="01E6F4DF" w:rsidR="00BB0B26" w:rsidRPr="00540E00" w:rsidRDefault="00BB0B26" w:rsidP="00FC0488">
      <w:pPr>
        <w:spacing w:after="0"/>
        <w:rPr>
          <w:rStyle w:val="a5"/>
          <w:rFonts w:ascii="TH SarabunPSK" w:hAnsi="TH SarabunPSK" w:cs="TH SarabunPSK"/>
          <w:color w:val="000000"/>
          <w:sz w:val="36"/>
          <w:szCs w:val="36"/>
          <w:shd w:val="clear" w:color="auto" w:fill="FFFFFF"/>
        </w:rPr>
      </w:pPr>
    </w:p>
    <w:p w14:paraId="79E83E3C" w14:textId="42F2C726" w:rsidR="00F54CD8" w:rsidRPr="00764240" w:rsidRDefault="00764240" w:rsidP="00BB0B26">
      <w:pPr>
        <w:spacing w:after="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0B26" w:rsidRPr="00764240">
        <w:rPr>
          <w:rFonts w:ascii="TH SarabunPSK" w:hAnsi="TH SarabunPSK" w:cs="TH SarabunPSK"/>
          <w:b/>
          <w:bCs/>
          <w:sz w:val="32"/>
          <w:szCs w:val="32"/>
        </w:rPr>
        <w:t>**</w:t>
      </w:r>
      <w:r w:rsidR="00BB0B26" w:rsidRPr="007642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BB0B26" w:rsidRPr="00764240">
        <w:rPr>
          <w:rFonts w:ascii="TH SarabunPSK" w:hAnsi="TH SarabunPSK" w:cs="TH SarabunPSK"/>
          <w:b/>
          <w:bCs/>
          <w:sz w:val="32"/>
          <w:szCs w:val="32"/>
          <w:cs/>
        </w:rPr>
        <w:t>** หากไม่มารายงานตัวตามวันเวลาที่กำหนด กองส่งเสริมศักยภาพผู้สูงอายุจะถือว่าสละสิทธิ์</w:t>
      </w:r>
      <w:r w:rsidR="00BB0B26" w:rsidRPr="007642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DA86C52" w14:textId="3B857A84" w:rsidR="00F54CD8" w:rsidRPr="00764240" w:rsidRDefault="00764240" w:rsidP="00BB0B26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64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F54CD8" w:rsidRPr="007642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สอบถามเพิ่มเติม</w:t>
      </w:r>
      <w:r w:rsidR="00F54CD8" w:rsidRPr="00764240">
        <w:rPr>
          <w:rFonts w:ascii="TH SarabunPSK" w:hAnsi="TH SarabunPSK" w:cs="TH SarabunPSK"/>
          <w:b/>
          <w:bCs/>
          <w:sz w:val="32"/>
          <w:szCs w:val="32"/>
          <w:cs/>
        </w:rPr>
        <w:t xml:space="preserve"> 02-6424339 ต่อ 301</w:t>
      </w:r>
    </w:p>
    <w:p w14:paraId="21506E9E" w14:textId="2C7A9DD7" w:rsidR="0029301F" w:rsidRPr="00540E00" w:rsidRDefault="0029301F" w:rsidP="0029301F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5B05B4C" w14:textId="2EDA07C9" w:rsidR="0029301F" w:rsidRPr="00540E00" w:rsidRDefault="0029301F" w:rsidP="0029301F">
      <w:pPr>
        <w:rPr>
          <w:rFonts w:ascii="TH SarabunPSK" w:hAnsi="TH SarabunPSK" w:cs="TH SarabunPSK"/>
          <w:sz w:val="24"/>
          <w:szCs w:val="32"/>
        </w:rPr>
      </w:pPr>
    </w:p>
    <w:sectPr w:rsidR="0029301F" w:rsidRPr="00540E00" w:rsidSect="00540E00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03B38"/>
    <w:multiLevelType w:val="hybridMultilevel"/>
    <w:tmpl w:val="ABEAE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1F"/>
    <w:rsid w:val="0007445B"/>
    <w:rsid w:val="0017239C"/>
    <w:rsid w:val="0029301F"/>
    <w:rsid w:val="003F540D"/>
    <w:rsid w:val="0041462E"/>
    <w:rsid w:val="00430692"/>
    <w:rsid w:val="004F20CD"/>
    <w:rsid w:val="005267AD"/>
    <w:rsid w:val="00540E00"/>
    <w:rsid w:val="005E489D"/>
    <w:rsid w:val="006568DC"/>
    <w:rsid w:val="006677CE"/>
    <w:rsid w:val="00764240"/>
    <w:rsid w:val="00870B66"/>
    <w:rsid w:val="008E4F66"/>
    <w:rsid w:val="009A36E3"/>
    <w:rsid w:val="00BB0B26"/>
    <w:rsid w:val="00F54CD8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69F0"/>
  <w15:chartTrackingRefBased/>
  <w15:docId w15:val="{DBC02D2A-3B95-4575-BA5A-B527110D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01F"/>
    <w:pPr>
      <w:ind w:left="720"/>
      <w:contextualSpacing/>
    </w:pPr>
  </w:style>
  <w:style w:type="character" w:styleId="a5">
    <w:name w:val="Strong"/>
    <w:basedOn w:val="a0"/>
    <w:uiPriority w:val="22"/>
    <w:qFormat/>
    <w:rsid w:val="0029301F"/>
    <w:rPr>
      <w:b/>
      <w:bCs/>
    </w:rPr>
  </w:style>
  <w:style w:type="paragraph" w:styleId="a6">
    <w:name w:val="Normal (Web)"/>
    <w:basedOn w:val="a"/>
    <w:uiPriority w:val="99"/>
    <w:semiHidden/>
    <w:unhideWhenUsed/>
    <w:rsid w:val="0029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Lemel</cp:lastModifiedBy>
  <cp:revision>3</cp:revision>
  <cp:lastPrinted>2019-09-25T03:06:00Z</cp:lastPrinted>
  <dcterms:created xsi:type="dcterms:W3CDTF">2020-08-05T06:53:00Z</dcterms:created>
  <dcterms:modified xsi:type="dcterms:W3CDTF">2020-08-05T06:54:00Z</dcterms:modified>
</cp:coreProperties>
</file>